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B90A" w14:textId="77777777" w:rsidR="00E4266A" w:rsidRDefault="00E4266A" w:rsidP="002F1166">
      <w:pPr>
        <w:spacing w:before="120"/>
        <w:ind w:left="-142" w:right="-166"/>
        <w:rPr>
          <w:rFonts w:ascii="Arial" w:hAnsi="Arial" w:cs="Arial"/>
          <w:sz w:val="24"/>
          <w:szCs w:val="24"/>
        </w:rPr>
      </w:pPr>
    </w:p>
    <w:p w14:paraId="023FCD0D" w14:textId="77777777" w:rsidR="00E4266A" w:rsidRPr="002955B7" w:rsidRDefault="00E4266A" w:rsidP="002F1166">
      <w:pPr>
        <w:spacing w:before="120"/>
        <w:ind w:left="-142" w:right="-166"/>
        <w:rPr>
          <w:rFonts w:ascii="Arial" w:hAnsi="Arial" w:cs="Arial"/>
          <w:sz w:val="8"/>
          <w:szCs w:val="8"/>
        </w:rPr>
      </w:pPr>
    </w:p>
    <w:p w14:paraId="6BB6522E" w14:textId="77777777" w:rsidR="00937EE1" w:rsidRPr="002955B7" w:rsidRDefault="00FC4BF2" w:rsidP="00937EE1">
      <w:pPr>
        <w:spacing w:before="120" w:after="120"/>
        <w:ind w:left="-142" w:right="-164"/>
        <w:rPr>
          <w:rFonts w:ascii="Arial" w:hAnsi="Arial" w:cs="Arial"/>
          <w:sz w:val="24"/>
          <w:szCs w:val="24"/>
        </w:rPr>
      </w:pPr>
      <w:r w:rsidRPr="002955B7">
        <w:rPr>
          <w:rFonts w:ascii="Arial" w:hAnsi="Arial" w:cs="Arial"/>
          <w:sz w:val="24"/>
          <w:szCs w:val="24"/>
        </w:rPr>
        <w:t xml:space="preserve">We value diversity, promote equality and challenge discrimination. We encourage and welcome applications from suitably skilled candidates from all backgrounds. </w:t>
      </w:r>
      <w:r w:rsidR="00937EE1" w:rsidRPr="002955B7">
        <w:rPr>
          <w:rFonts w:ascii="Arial" w:hAnsi="Arial" w:cs="Arial"/>
          <w:sz w:val="24"/>
          <w:szCs w:val="24"/>
        </w:rPr>
        <w:t xml:space="preserve">We particularly invite applications from women and BAME candidates as these groups are currently under represented on our Board of Trustees. </w:t>
      </w:r>
    </w:p>
    <w:p w14:paraId="05ECEA17" w14:textId="77777777" w:rsidR="00937EE1" w:rsidRPr="002955B7" w:rsidRDefault="00937EE1" w:rsidP="00937EE1">
      <w:pPr>
        <w:spacing w:before="120" w:after="120"/>
        <w:ind w:left="-142" w:right="-164"/>
        <w:rPr>
          <w:rFonts w:ascii="Arial" w:hAnsi="Arial" w:cs="Arial"/>
          <w:sz w:val="24"/>
          <w:szCs w:val="24"/>
        </w:rPr>
      </w:pPr>
      <w:r w:rsidRPr="002955B7">
        <w:rPr>
          <w:rFonts w:ascii="Arial" w:hAnsi="Arial" w:cs="Arial"/>
          <w:sz w:val="24"/>
          <w:szCs w:val="24"/>
        </w:rPr>
        <w:t>This form can be expanded where necessary.</w:t>
      </w:r>
    </w:p>
    <w:p w14:paraId="2BD55C50" w14:textId="392D9374" w:rsidR="00937EE1" w:rsidRPr="002955B7" w:rsidRDefault="00937EE1" w:rsidP="002F1166">
      <w:pPr>
        <w:spacing w:before="120"/>
        <w:ind w:left="-142" w:right="-166"/>
        <w:rPr>
          <w:rFonts w:ascii="Arial" w:hAnsi="Arial" w:cs="Arial"/>
          <w:sz w:val="24"/>
          <w:szCs w:val="24"/>
        </w:rPr>
      </w:pPr>
      <w:r w:rsidRPr="002955B7">
        <w:rPr>
          <w:rFonts w:ascii="Arial" w:hAnsi="Arial" w:cs="Arial"/>
          <w:sz w:val="24"/>
          <w:szCs w:val="24"/>
        </w:rPr>
        <w:t xml:space="preserve">References will be taken before appointments are made. </w:t>
      </w:r>
    </w:p>
    <w:p w14:paraId="247E9D23" w14:textId="2DE09356" w:rsidR="00184978" w:rsidRPr="002955B7" w:rsidRDefault="00184978" w:rsidP="002F1166">
      <w:pPr>
        <w:spacing w:before="120"/>
        <w:ind w:left="-142" w:right="-166"/>
        <w:rPr>
          <w:rFonts w:ascii="Arial" w:hAnsi="Arial" w:cs="Arial"/>
          <w:sz w:val="24"/>
          <w:szCs w:val="24"/>
        </w:rPr>
      </w:pPr>
      <w:r w:rsidRPr="002955B7">
        <w:rPr>
          <w:rFonts w:ascii="Arial" w:hAnsi="Arial" w:cs="Arial"/>
          <w:sz w:val="24"/>
          <w:szCs w:val="24"/>
        </w:rPr>
        <w:t xml:space="preserve">You can email this form to </w:t>
      </w:r>
      <w:r w:rsidR="009D5B8C">
        <w:rPr>
          <w:rFonts w:ascii="Arial" w:hAnsi="Arial" w:cs="Arial"/>
          <w:sz w:val="24"/>
          <w:szCs w:val="24"/>
        </w:rPr>
        <w:t xml:space="preserve">sarahhm@catd.org.uk  </w:t>
      </w:r>
      <w:r w:rsidRPr="002955B7">
        <w:rPr>
          <w:rFonts w:ascii="Arial" w:hAnsi="Arial" w:cs="Arial"/>
          <w:sz w:val="24"/>
          <w:szCs w:val="24"/>
        </w:rPr>
        <w:t xml:space="preserve">or send it to </w:t>
      </w:r>
      <w:r w:rsidR="00FE2922">
        <w:rPr>
          <w:rFonts w:ascii="Arial" w:hAnsi="Arial" w:cs="Arial"/>
          <w:sz w:val="24"/>
          <w:szCs w:val="24"/>
        </w:rPr>
        <w:t>Sarah Henke- Monti</w:t>
      </w:r>
      <w:r w:rsidRPr="002955B7">
        <w:rPr>
          <w:rFonts w:ascii="Arial" w:hAnsi="Arial" w:cs="Arial"/>
          <w:sz w:val="24"/>
          <w:szCs w:val="24"/>
        </w:rPr>
        <w:t xml:space="preserve">, </w:t>
      </w:r>
      <w:r w:rsidR="00FE2922">
        <w:rPr>
          <w:rFonts w:ascii="Arial" w:hAnsi="Arial" w:cs="Arial"/>
          <w:sz w:val="24"/>
          <w:szCs w:val="24"/>
        </w:rPr>
        <w:t>CEO,</w:t>
      </w:r>
      <w:r w:rsidRPr="002955B7">
        <w:rPr>
          <w:rFonts w:ascii="Arial" w:hAnsi="Arial" w:cs="Arial"/>
          <w:sz w:val="24"/>
          <w:szCs w:val="24"/>
        </w:rPr>
        <w:t xml:space="preserve"> Citizens Advice </w:t>
      </w:r>
      <w:r w:rsidR="00FE2922">
        <w:rPr>
          <w:rFonts w:ascii="Arial" w:hAnsi="Arial" w:cs="Arial"/>
          <w:sz w:val="24"/>
          <w:szCs w:val="24"/>
        </w:rPr>
        <w:t>Tandridge District</w:t>
      </w:r>
      <w:r w:rsidRPr="002955B7">
        <w:rPr>
          <w:rFonts w:ascii="Arial" w:hAnsi="Arial" w:cs="Arial"/>
          <w:sz w:val="24"/>
          <w:szCs w:val="24"/>
        </w:rPr>
        <w:t xml:space="preserve">, </w:t>
      </w:r>
      <w:r w:rsidR="00FE2922">
        <w:rPr>
          <w:rFonts w:ascii="Arial" w:hAnsi="Arial" w:cs="Arial"/>
          <w:sz w:val="24"/>
          <w:szCs w:val="24"/>
        </w:rPr>
        <w:t>First Floor, Caterham Valley Library, Stafford Road, Caterham,CR3 6JG</w:t>
      </w:r>
    </w:p>
    <w:p w14:paraId="7D9602D1" w14:textId="768787AE" w:rsidR="007606E8" w:rsidRDefault="007606E8" w:rsidP="002F1166">
      <w:pPr>
        <w:spacing w:before="120"/>
        <w:ind w:left="-142" w:right="-166"/>
        <w:rPr>
          <w:rFonts w:ascii="Arial" w:hAnsi="Arial" w:cs="Arial"/>
          <w:color w:val="4F81BD" w:themeColor="accent1"/>
          <w:sz w:val="24"/>
          <w:szCs w:val="24"/>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85"/>
        <w:gridCol w:w="3390"/>
        <w:gridCol w:w="930"/>
        <w:gridCol w:w="1080"/>
        <w:gridCol w:w="3589"/>
      </w:tblGrid>
      <w:tr w:rsidR="007606E8" w14:paraId="2C955656" w14:textId="77777777" w:rsidTr="007606E8">
        <w:tc>
          <w:tcPr>
            <w:tcW w:w="610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9FB9F4C" w14:textId="77777777" w:rsidR="007606E8" w:rsidRPr="000D2853" w:rsidRDefault="007606E8" w:rsidP="00E57481">
            <w:pPr>
              <w:tabs>
                <w:tab w:val="center" w:pos="4153"/>
                <w:tab w:val="right" w:pos="8306"/>
              </w:tabs>
              <w:rPr>
                <w:rFonts w:ascii="Arial" w:hAnsi="Arial" w:cs="Arial"/>
              </w:rPr>
            </w:pPr>
            <w:r w:rsidRPr="000D2853">
              <w:rPr>
                <w:rFonts w:ascii="Arial" w:hAnsi="Arial" w:cs="Arial"/>
              </w:rPr>
              <w:t>Candidate ref. number (for office use only):</w:t>
            </w:r>
          </w:p>
        </w:tc>
        <w:tc>
          <w:tcPr>
            <w:tcW w:w="46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1AF97A" w14:textId="77777777" w:rsidR="007606E8" w:rsidRPr="000D2853" w:rsidRDefault="007606E8" w:rsidP="00E57481">
            <w:pPr>
              <w:tabs>
                <w:tab w:val="center" w:pos="4153"/>
                <w:tab w:val="right" w:pos="8306"/>
              </w:tabs>
              <w:rPr>
                <w:rFonts w:ascii="Arial" w:hAnsi="Arial" w:cs="Arial"/>
              </w:rPr>
            </w:pPr>
          </w:p>
          <w:p w14:paraId="56E1B97A" w14:textId="77777777" w:rsidR="007606E8" w:rsidRPr="000D2853" w:rsidRDefault="007606E8" w:rsidP="00E57481">
            <w:pPr>
              <w:tabs>
                <w:tab w:val="center" w:pos="4153"/>
                <w:tab w:val="right" w:pos="8306"/>
              </w:tabs>
              <w:rPr>
                <w:rFonts w:ascii="Arial" w:hAnsi="Arial" w:cs="Arial"/>
              </w:rPr>
            </w:pPr>
          </w:p>
        </w:tc>
      </w:tr>
      <w:tr w:rsidR="007606E8" w14:paraId="2FFFB445" w14:textId="77777777" w:rsidTr="007606E8">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81DF2FC" w14:textId="77777777" w:rsidR="007606E8" w:rsidRPr="000D2853" w:rsidRDefault="007606E8" w:rsidP="00E57481">
            <w:pPr>
              <w:tabs>
                <w:tab w:val="center" w:pos="4153"/>
                <w:tab w:val="right" w:pos="8306"/>
              </w:tabs>
              <w:rPr>
                <w:rFonts w:ascii="Arial" w:hAnsi="Arial" w:cs="Arial"/>
              </w:rPr>
            </w:pPr>
            <w:r w:rsidRPr="000D2853">
              <w:rPr>
                <w:rFonts w:ascii="Arial" w:hAnsi="Arial" w:cs="Arial"/>
                <w:b/>
              </w:rPr>
              <w:t>Position applied for</w:t>
            </w:r>
          </w:p>
        </w:tc>
      </w:tr>
      <w:tr w:rsidR="007606E8" w14:paraId="6DB80F22" w14:textId="77777777" w:rsidTr="007606E8">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38551" w14:textId="77777777" w:rsidR="007606E8" w:rsidRPr="000D2853" w:rsidRDefault="007606E8" w:rsidP="00E57481">
            <w:pPr>
              <w:tabs>
                <w:tab w:val="center" w:pos="4153"/>
                <w:tab w:val="right" w:pos="8306"/>
              </w:tabs>
              <w:rPr>
                <w:rFonts w:ascii="Arial" w:hAnsi="Arial" w:cs="Arial"/>
              </w:rPr>
            </w:pPr>
            <w:r w:rsidRPr="000D2853">
              <w:rPr>
                <w:rFonts w:ascii="Arial" w:hAnsi="Arial" w:cs="Arial"/>
              </w:rPr>
              <w:t>Role</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E74DB" w14:textId="77777777" w:rsidR="007606E8" w:rsidRPr="000D2853" w:rsidRDefault="007606E8" w:rsidP="00E57481">
            <w:pPr>
              <w:tabs>
                <w:tab w:val="center" w:pos="4153"/>
                <w:tab w:val="right" w:pos="8306"/>
              </w:tabs>
              <w:rPr>
                <w:rFonts w:ascii="Arial" w:hAnsi="Arial" w:cs="Arial"/>
              </w:rPr>
            </w:pPr>
            <w:r w:rsidRPr="000D2853">
              <w:rPr>
                <w:rFonts w:ascii="Arial" w:hAnsi="Arial" w:cs="Arial"/>
              </w:rPr>
              <w:t>Trustee</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6A5B5EC" w14:textId="77777777" w:rsidR="007606E8" w:rsidRPr="000D2853" w:rsidRDefault="007606E8" w:rsidP="00E57481">
            <w:pPr>
              <w:tabs>
                <w:tab w:val="center" w:pos="4153"/>
                <w:tab w:val="right" w:pos="8306"/>
              </w:tabs>
              <w:rPr>
                <w:rFonts w:ascii="Arial" w:hAnsi="Arial" w:cs="Arial"/>
              </w:rPr>
            </w:pPr>
            <w:r w:rsidRPr="000D2853">
              <w:rPr>
                <w:rFonts w:ascii="Arial" w:hAnsi="Arial" w:cs="Arial"/>
              </w:rPr>
              <w:t>Job reference</w:t>
            </w:r>
          </w:p>
        </w:tc>
        <w:tc>
          <w:tcPr>
            <w:tcW w:w="35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0F9B3" w14:textId="77777777" w:rsidR="007606E8" w:rsidRPr="000D2853" w:rsidRDefault="007606E8" w:rsidP="00E57481">
            <w:pPr>
              <w:tabs>
                <w:tab w:val="center" w:pos="4153"/>
                <w:tab w:val="right" w:pos="8306"/>
              </w:tabs>
              <w:rPr>
                <w:rFonts w:ascii="Arial" w:hAnsi="Arial" w:cs="Arial"/>
              </w:rPr>
            </w:pPr>
          </w:p>
        </w:tc>
      </w:tr>
      <w:tr w:rsidR="007606E8" w14:paraId="6EAF023E" w14:textId="77777777" w:rsidTr="007606E8">
        <w:tc>
          <w:tcPr>
            <w:tcW w:w="17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973A7" w14:textId="77777777" w:rsidR="007606E8" w:rsidRPr="000D2853" w:rsidRDefault="007606E8" w:rsidP="00E57481">
            <w:pPr>
              <w:tabs>
                <w:tab w:val="center" w:pos="4153"/>
                <w:tab w:val="right" w:pos="8306"/>
              </w:tabs>
              <w:rPr>
                <w:rFonts w:ascii="Arial" w:hAnsi="Arial" w:cs="Arial"/>
              </w:rPr>
            </w:pPr>
            <w:r w:rsidRPr="000D2853">
              <w:rPr>
                <w:rFonts w:ascii="Arial" w:hAnsi="Arial" w:cs="Arial"/>
              </w:rPr>
              <w:t>Location</w:t>
            </w:r>
          </w:p>
        </w:tc>
        <w:tc>
          <w:tcPr>
            <w:tcW w:w="8989"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646A183" w14:textId="6374668D" w:rsidR="007606E8" w:rsidRPr="000D2853" w:rsidRDefault="007606E8" w:rsidP="00E57481">
            <w:pPr>
              <w:tabs>
                <w:tab w:val="center" w:pos="4153"/>
                <w:tab w:val="right" w:pos="8306"/>
              </w:tabs>
              <w:rPr>
                <w:rFonts w:ascii="Arial" w:hAnsi="Arial" w:cs="Arial"/>
              </w:rPr>
            </w:pPr>
            <w:r w:rsidRPr="000D2853">
              <w:rPr>
                <w:rFonts w:ascii="Arial" w:hAnsi="Arial" w:cs="Arial"/>
              </w:rPr>
              <w:t xml:space="preserve">Citizens Advice </w:t>
            </w:r>
            <w:r w:rsidR="00FE2922">
              <w:rPr>
                <w:rFonts w:ascii="Arial" w:hAnsi="Arial" w:cs="Arial"/>
              </w:rPr>
              <w:t>Tandridge District</w:t>
            </w:r>
          </w:p>
        </w:tc>
      </w:tr>
    </w:tbl>
    <w:p w14:paraId="6673C17D" w14:textId="77777777" w:rsidR="007606E8" w:rsidRPr="00121738" w:rsidRDefault="007606E8" w:rsidP="00DE477F">
      <w:pPr>
        <w:spacing w:before="120"/>
        <w:ind w:right="-166"/>
        <w:rPr>
          <w:rFonts w:ascii="Arial" w:hAnsi="Arial" w:cs="Arial"/>
          <w:color w:val="4F81BD" w:themeColor="accent1"/>
          <w:sz w:val="24"/>
          <w:szCs w:val="24"/>
        </w:rPr>
      </w:pPr>
    </w:p>
    <w:p w14:paraId="6092501A" w14:textId="77777777" w:rsidR="00937EE1" w:rsidRPr="00E4266A" w:rsidRDefault="00937EE1" w:rsidP="002F1166">
      <w:pPr>
        <w:spacing w:before="120"/>
        <w:ind w:left="-142" w:right="-166"/>
        <w:rPr>
          <w:rFonts w:ascii="Arial" w:hAnsi="Arial" w:cs="Arial"/>
          <w:sz w:val="8"/>
          <w:szCs w:val="8"/>
        </w:rPr>
      </w:pPr>
    </w:p>
    <w:tbl>
      <w:tblPr>
        <w:tblStyle w:val="TableGrid"/>
        <w:tblW w:w="10740" w:type="dxa"/>
        <w:tblInd w:w="-147" w:type="dxa"/>
        <w:tblLayout w:type="fixed"/>
        <w:tblLook w:val="04A0" w:firstRow="1" w:lastRow="0" w:firstColumn="1" w:lastColumn="0" w:noHBand="0" w:noVBand="1"/>
      </w:tblPr>
      <w:tblGrid>
        <w:gridCol w:w="1843"/>
        <w:gridCol w:w="3119"/>
        <w:gridCol w:w="283"/>
        <w:gridCol w:w="5495"/>
      </w:tblGrid>
      <w:tr w:rsidR="004828AF" w:rsidRPr="007B5382" w14:paraId="34F09664" w14:textId="77777777" w:rsidTr="004828AF">
        <w:tc>
          <w:tcPr>
            <w:tcW w:w="10740" w:type="dxa"/>
            <w:gridSpan w:val="4"/>
          </w:tcPr>
          <w:p w14:paraId="445967D1" w14:textId="26448E56" w:rsidR="004828AF" w:rsidRPr="007B5382" w:rsidRDefault="004828AF" w:rsidP="00701312">
            <w:pPr>
              <w:spacing w:before="80" w:after="80"/>
              <w:rPr>
                <w:b/>
              </w:rPr>
            </w:pPr>
            <w:r>
              <w:rPr>
                <w:b/>
              </w:rPr>
              <w:t>About you</w:t>
            </w:r>
          </w:p>
        </w:tc>
      </w:tr>
      <w:tr w:rsidR="00F424B0" w:rsidRPr="007B5382" w14:paraId="66946947" w14:textId="77777777" w:rsidTr="00FC4BF2">
        <w:tc>
          <w:tcPr>
            <w:tcW w:w="1843" w:type="dxa"/>
          </w:tcPr>
          <w:p w14:paraId="1DA931AB" w14:textId="77777777" w:rsidR="00E636A2" w:rsidRPr="000D2853" w:rsidRDefault="00E636A2" w:rsidP="00701312">
            <w:pPr>
              <w:spacing w:before="80" w:after="80"/>
              <w:ind w:right="-108"/>
              <w:rPr>
                <w:b/>
                <w:color w:val="auto"/>
              </w:rPr>
            </w:pPr>
            <w:r w:rsidRPr="000D2853">
              <w:rPr>
                <w:b/>
                <w:color w:val="auto"/>
              </w:rPr>
              <w:t>Mr/Mrs/Miss/Ms</w:t>
            </w:r>
          </w:p>
        </w:tc>
        <w:tc>
          <w:tcPr>
            <w:tcW w:w="3402" w:type="dxa"/>
            <w:gridSpan w:val="2"/>
          </w:tcPr>
          <w:p w14:paraId="7EE32131" w14:textId="77777777" w:rsidR="00E636A2" w:rsidRPr="000D2853" w:rsidRDefault="00E636A2" w:rsidP="00701312">
            <w:pPr>
              <w:spacing w:before="80" w:after="80"/>
              <w:rPr>
                <w:b/>
                <w:color w:val="auto"/>
              </w:rPr>
            </w:pPr>
            <w:r w:rsidRPr="000D2853">
              <w:rPr>
                <w:b/>
                <w:color w:val="auto"/>
              </w:rPr>
              <w:t xml:space="preserve">Family </w:t>
            </w:r>
            <w:r w:rsidR="003F421B" w:rsidRPr="000D2853">
              <w:rPr>
                <w:b/>
                <w:color w:val="auto"/>
              </w:rPr>
              <w:t>name</w:t>
            </w:r>
            <w:r w:rsidRPr="000D2853">
              <w:rPr>
                <w:b/>
                <w:color w:val="auto"/>
              </w:rPr>
              <w:t>:</w:t>
            </w:r>
          </w:p>
        </w:tc>
        <w:tc>
          <w:tcPr>
            <w:tcW w:w="5495" w:type="dxa"/>
            <w:tcBorders>
              <w:bottom w:val="single" w:sz="4" w:space="0" w:color="000000" w:themeColor="text1"/>
            </w:tcBorders>
          </w:tcPr>
          <w:p w14:paraId="6A7D5E38" w14:textId="77777777" w:rsidR="00E636A2" w:rsidRPr="000D2853" w:rsidRDefault="00E636A2" w:rsidP="00701312">
            <w:pPr>
              <w:spacing w:before="80" w:after="80"/>
              <w:rPr>
                <w:b/>
                <w:color w:val="auto"/>
              </w:rPr>
            </w:pPr>
            <w:r w:rsidRPr="000D2853">
              <w:rPr>
                <w:b/>
                <w:color w:val="auto"/>
              </w:rPr>
              <w:t xml:space="preserve">First </w:t>
            </w:r>
            <w:r w:rsidR="003F421B" w:rsidRPr="000D2853">
              <w:rPr>
                <w:b/>
                <w:color w:val="auto"/>
              </w:rPr>
              <w:t>na</w:t>
            </w:r>
            <w:r w:rsidRPr="000D2853">
              <w:rPr>
                <w:b/>
                <w:color w:val="auto"/>
              </w:rPr>
              <w:t xml:space="preserve">me: </w:t>
            </w:r>
          </w:p>
        </w:tc>
      </w:tr>
      <w:tr w:rsidR="00E636A2" w:rsidRPr="007B5382" w14:paraId="73A7EB35" w14:textId="77777777" w:rsidTr="001D0E14">
        <w:trPr>
          <w:trHeight w:val="426"/>
        </w:trPr>
        <w:tc>
          <w:tcPr>
            <w:tcW w:w="10740" w:type="dxa"/>
            <w:gridSpan w:val="4"/>
            <w:tcBorders>
              <w:right w:val="single" w:sz="4" w:space="0" w:color="000000" w:themeColor="text1"/>
            </w:tcBorders>
          </w:tcPr>
          <w:p w14:paraId="6697A7F3" w14:textId="77777777" w:rsidR="00E636A2" w:rsidRPr="000D2853" w:rsidRDefault="007B5382" w:rsidP="00701312">
            <w:pPr>
              <w:spacing w:before="80" w:after="80"/>
              <w:rPr>
                <w:b/>
                <w:color w:val="auto"/>
              </w:rPr>
            </w:pPr>
            <w:r w:rsidRPr="000D2853">
              <w:rPr>
                <w:b/>
                <w:color w:val="auto"/>
              </w:rPr>
              <w:t>Ad</w:t>
            </w:r>
            <w:r w:rsidR="00E636A2" w:rsidRPr="000D2853">
              <w:rPr>
                <w:b/>
                <w:color w:val="auto"/>
              </w:rPr>
              <w:t>dress:</w:t>
            </w:r>
          </w:p>
          <w:p w14:paraId="63130957" w14:textId="77777777" w:rsidR="0089535D" w:rsidRPr="000D2853" w:rsidRDefault="0089535D" w:rsidP="00701312">
            <w:pPr>
              <w:spacing w:before="80" w:after="80"/>
              <w:rPr>
                <w:b/>
                <w:color w:val="auto"/>
              </w:rPr>
            </w:pPr>
          </w:p>
          <w:p w14:paraId="6C5A364E" w14:textId="427CF380" w:rsidR="007B5382" w:rsidRPr="000D2853" w:rsidRDefault="00E636A2" w:rsidP="00701312">
            <w:pPr>
              <w:spacing w:before="80" w:after="80"/>
              <w:rPr>
                <w:b/>
                <w:color w:val="auto"/>
              </w:rPr>
            </w:pPr>
            <w:r w:rsidRPr="000D2853">
              <w:rPr>
                <w:b/>
                <w:color w:val="auto"/>
              </w:rPr>
              <w:t xml:space="preserve">             </w:t>
            </w:r>
          </w:p>
          <w:p w14:paraId="4E96546F" w14:textId="77777777" w:rsidR="00E4266A" w:rsidRPr="000D2853" w:rsidRDefault="00E4266A" w:rsidP="00701312">
            <w:pPr>
              <w:spacing w:before="80" w:after="80"/>
              <w:rPr>
                <w:b/>
                <w:color w:val="auto"/>
              </w:rPr>
            </w:pPr>
          </w:p>
          <w:p w14:paraId="5BE23729" w14:textId="77777777" w:rsidR="00701312" w:rsidRPr="000D2853" w:rsidRDefault="00701312" w:rsidP="00701312">
            <w:pPr>
              <w:spacing w:before="80" w:after="80"/>
              <w:rPr>
                <w:b/>
                <w:color w:val="auto"/>
              </w:rPr>
            </w:pPr>
          </w:p>
          <w:p w14:paraId="106AFE3C" w14:textId="77777777" w:rsidR="00E636A2" w:rsidRPr="000D2853" w:rsidRDefault="00E636A2" w:rsidP="00701312">
            <w:pPr>
              <w:spacing w:before="80" w:after="80"/>
              <w:rPr>
                <w:b/>
                <w:color w:val="auto"/>
              </w:rPr>
            </w:pPr>
            <w:r w:rsidRPr="000D2853">
              <w:rPr>
                <w:b/>
                <w:color w:val="auto"/>
              </w:rPr>
              <w:t xml:space="preserve">                                                                                                                 Postcode: </w:t>
            </w:r>
          </w:p>
        </w:tc>
      </w:tr>
      <w:tr w:rsidR="005339A8" w:rsidRPr="007B5382" w14:paraId="555A2F31" w14:textId="77777777" w:rsidTr="0017413F">
        <w:tc>
          <w:tcPr>
            <w:tcW w:w="4962" w:type="dxa"/>
            <w:gridSpan w:val="2"/>
          </w:tcPr>
          <w:p w14:paraId="0BF73EED" w14:textId="77777777" w:rsidR="005339A8" w:rsidRPr="000D2853" w:rsidRDefault="005339A8" w:rsidP="00701312">
            <w:pPr>
              <w:spacing w:before="80" w:after="80"/>
              <w:rPr>
                <w:b/>
                <w:color w:val="auto"/>
              </w:rPr>
            </w:pPr>
            <w:r w:rsidRPr="000D2853">
              <w:rPr>
                <w:b/>
                <w:color w:val="auto"/>
              </w:rPr>
              <w:t xml:space="preserve">Email: </w:t>
            </w:r>
          </w:p>
        </w:tc>
        <w:tc>
          <w:tcPr>
            <w:tcW w:w="5778" w:type="dxa"/>
            <w:gridSpan w:val="2"/>
          </w:tcPr>
          <w:p w14:paraId="2735C884" w14:textId="77777777" w:rsidR="005339A8" w:rsidRPr="000D2853" w:rsidRDefault="005339A8" w:rsidP="00701312">
            <w:pPr>
              <w:spacing w:before="80" w:after="80"/>
              <w:rPr>
                <w:b/>
                <w:color w:val="auto"/>
              </w:rPr>
            </w:pPr>
            <w:r w:rsidRPr="000D2853">
              <w:rPr>
                <w:b/>
                <w:color w:val="auto"/>
              </w:rPr>
              <w:t>Mobile phone:</w:t>
            </w:r>
          </w:p>
        </w:tc>
      </w:tr>
      <w:tr w:rsidR="005339A8" w:rsidRPr="007B5382" w14:paraId="4E150CBB" w14:textId="77777777" w:rsidTr="0017413F">
        <w:tc>
          <w:tcPr>
            <w:tcW w:w="4962" w:type="dxa"/>
            <w:gridSpan w:val="2"/>
          </w:tcPr>
          <w:p w14:paraId="7FD15053" w14:textId="77777777" w:rsidR="005339A8" w:rsidRPr="000D2853" w:rsidRDefault="005339A8" w:rsidP="00701312">
            <w:pPr>
              <w:spacing w:before="80" w:after="80"/>
              <w:rPr>
                <w:b/>
                <w:color w:val="auto"/>
              </w:rPr>
            </w:pPr>
            <w:r w:rsidRPr="000D2853">
              <w:rPr>
                <w:b/>
                <w:color w:val="auto"/>
              </w:rPr>
              <w:t>Home phone:</w:t>
            </w:r>
          </w:p>
        </w:tc>
        <w:tc>
          <w:tcPr>
            <w:tcW w:w="5778" w:type="dxa"/>
            <w:gridSpan w:val="2"/>
          </w:tcPr>
          <w:p w14:paraId="1C038514" w14:textId="77777777" w:rsidR="005339A8" w:rsidRPr="000D2853" w:rsidRDefault="005339A8" w:rsidP="00701312">
            <w:pPr>
              <w:spacing w:before="80" w:after="80"/>
              <w:rPr>
                <w:b/>
                <w:color w:val="auto"/>
              </w:rPr>
            </w:pPr>
            <w:r w:rsidRPr="000D2853">
              <w:rPr>
                <w:b/>
                <w:color w:val="auto"/>
              </w:rPr>
              <w:t>Work phone:</w:t>
            </w:r>
          </w:p>
        </w:tc>
      </w:tr>
      <w:tr w:rsidR="001D0E14" w:rsidRPr="007B5382" w14:paraId="59DB65EF" w14:textId="77777777" w:rsidTr="001D0E14">
        <w:tc>
          <w:tcPr>
            <w:tcW w:w="10740" w:type="dxa"/>
            <w:gridSpan w:val="4"/>
          </w:tcPr>
          <w:p w14:paraId="1896522E" w14:textId="77777777" w:rsidR="001D0E14" w:rsidRPr="007B5382" w:rsidRDefault="001D0E14" w:rsidP="00701312">
            <w:pPr>
              <w:spacing w:before="80" w:after="80"/>
              <w:rPr>
                <w:b/>
              </w:rPr>
            </w:pPr>
            <w:r w:rsidRPr="007B5382">
              <w:rPr>
                <w:b/>
              </w:rPr>
              <w:t>What is your preferred method of contact?</w:t>
            </w:r>
            <w:r w:rsidR="007B5382">
              <w:rPr>
                <w:b/>
              </w:rPr>
              <w:t xml:space="preserve"> </w:t>
            </w:r>
            <w:r w:rsidRPr="007B5382">
              <w:rPr>
                <w:rFonts w:eastAsia="Times New Roman"/>
                <w:b/>
                <w:color w:val="auto"/>
              </w:rPr>
              <w:t xml:space="preserve"> Any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Mobile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Home phone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Work </w:t>
            </w:r>
            <w:r w:rsidRPr="007B5382">
              <w:rPr>
                <w:rFonts w:eastAsia="Times New Roman"/>
                <w:b/>
                <w:color w:val="auto"/>
              </w:rPr>
              <w:sym w:font="Wingdings" w:char="F06F"/>
            </w:r>
            <w:r w:rsidR="007B5382">
              <w:rPr>
                <w:rFonts w:eastAsia="Times New Roman"/>
                <w:b/>
                <w:color w:val="auto"/>
              </w:rPr>
              <w:t xml:space="preserve"> </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Email</w:t>
            </w:r>
            <w:r w:rsidR="007B5382">
              <w:rPr>
                <w:rFonts w:eastAsia="Times New Roman"/>
                <w:b/>
                <w:color w:val="auto"/>
              </w:rPr>
              <w:t xml:space="preserve"> </w:t>
            </w:r>
            <w:r w:rsidR="007B5382" w:rsidRPr="007B5382">
              <w:rPr>
                <w:rFonts w:eastAsia="Times New Roman"/>
                <w:b/>
                <w:color w:val="auto"/>
              </w:rPr>
              <w:sym w:font="Wingdings" w:char="F06F"/>
            </w:r>
            <w:r w:rsidRPr="007B5382">
              <w:rPr>
                <w:rFonts w:eastAsia="Times New Roman"/>
                <w:b/>
                <w:color w:val="auto"/>
              </w:rPr>
              <w:t xml:space="preserve"> </w:t>
            </w:r>
          </w:p>
        </w:tc>
      </w:tr>
      <w:tr w:rsidR="007B5382" w:rsidRPr="007B5382" w14:paraId="52C18F78" w14:textId="77777777" w:rsidTr="007B5382">
        <w:tc>
          <w:tcPr>
            <w:tcW w:w="10740" w:type="dxa"/>
            <w:gridSpan w:val="4"/>
          </w:tcPr>
          <w:p w14:paraId="545B9091" w14:textId="6DEC60B2" w:rsidR="004828AF" w:rsidRDefault="004828AF" w:rsidP="00701312">
            <w:pPr>
              <w:spacing w:before="80" w:after="80"/>
              <w:rPr>
                <w:color w:val="auto"/>
              </w:rPr>
            </w:pPr>
            <w:r>
              <w:t xml:space="preserve">We will normally contact you by </w:t>
            </w:r>
            <w:r w:rsidR="00937EE1">
              <w:t>email</w:t>
            </w:r>
            <w:r>
              <w:rPr>
                <w:color w:val="auto"/>
              </w:rPr>
              <w:t>, however if you would prefer to be contacted using another method please let us know here:</w:t>
            </w:r>
          </w:p>
          <w:p w14:paraId="2CF808F9" w14:textId="77777777" w:rsidR="00E4266A" w:rsidRDefault="00E4266A" w:rsidP="00701312">
            <w:pPr>
              <w:spacing w:before="80" w:after="80"/>
              <w:rPr>
                <w:color w:val="auto"/>
              </w:rPr>
            </w:pPr>
          </w:p>
          <w:p w14:paraId="1F31C0E3" w14:textId="77777777" w:rsidR="007B5382" w:rsidRPr="007B5382" w:rsidRDefault="007B5382" w:rsidP="00701312">
            <w:pPr>
              <w:spacing w:before="80" w:after="80"/>
              <w:rPr>
                <w:b/>
              </w:rPr>
            </w:pPr>
          </w:p>
        </w:tc>
      </w:tr>
    </w:tbl>
    <w:p w14:paraId="1088DBD0" w14:textId="512C532A" w:rsidR="006D042C" w:rsidRDefault="006D042C"/>
    <w:p w14:paraId="7C97C03F" w14:textId="77777777" w:rsidR="00D461A2" w:rsidRDefault="00D461A2"/>
    <w:tbl>
      <w:tblPr>
        <w:tblW w:w="0" w:type="auto"/>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191D47F2" w14:textId="77777777" w:rsidTr="00FB0BA3">
        <w:tc>
          <w:tcPr>
            <w:tcW w:w="10774" w:type="dxa"/>
            <w:tcBorders>
              <w:top w:val="single" w:sz="6" w:space="0" w:color="000000"/>
              <w:left w:val="single" w:sz="6" w:space="0" w:color="000000"/>
              <w:bottom w:val="single" w:sz="6" w:space="0" w:color="000000"/>
              <w:right w:val="single" w:sz="6" w:space="0" w:color="000000"/>
            </w:tcBorders>
            <w:vAlign w:val="center"/>
            <w:hideMark/>
          </w:tcPr>
          <w:p w14:paraId="28F9FAF5" w14:textId="77777777" w:rsidR="00E13CE9" w:rsidRPr="008E6DED" w:rsidRDefault="00E13CE9" w:rsidP="00E13CE9">
            <w:pPr>
              <w:pStyle w:val="Heading2"/>
              <w:spacing w:before="80" w:after="80"/>
              <w:rPr>
                <w:rFonts w:eastAsia="Arial"/>
                <w:color w:val="auto"/>
                <w:sz w:val="22"/>
                <w:szCs w:val="22"/>
              </w:rPr>
            </w:pPr>
            <w:r w:rsidRPr="008E6DED">
              <w:rPr>
                <w:rFonts w:eastAsia="Arial"/>
                <w:color w:val="auto"/>
                <w:sz w:val="22"/>
                <w:szCs w:val="22"/>
              </w:rPr>
              <w:t>Information, experience, knowledge, skills and abilities</w:t>
            </w:r>
          </w:p>
        </w:tc>
      </w:tr>
      <w:tr w:rsidR="00E13CE9" w:rsidRPr="00E13CE9" w14:paraId="213F901B" w14:textId="77777777" w:rsidTr="00FB0BA3">
        <w:tc>
          <w:tcPr>
            <w:tcW w:w="107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47CAE6" w14:textId="2D678D80" w:rsidR="00E13CE9" w:rsidRPr="008E6DED" w:rsidRDefault="00E13CE9" w:rsidP="006F7CEF">
            <w:pPr>
              <w:spacing w:before="80" w:after="80"/>
              <w:ind w:left="34"/>
              <w:rPr>
                <w:rFonts w:ascii="Arial" w:hAnsi="Arial" w:cs="Arial"/>
              </w:rPr>
            </w:pPr>
            <w:r w:rsidRPr="008E6DED">
              <w:rPr>
                <w:rFonts w:ascii="Arial" w:hAnsi="Arial" w:cs="Arial"/>
                <w:b/>
              </w:rPr>
              <w:t xml:space="preserve">It is essential that you complete this section in full. Please </w:t>
            </w:r>
            <w:r w:rsidR="00937EE1" w:rsidRPr="008E6DED">
              <w:rPr>
                <w:rFonts w:ascii="Arial" w:hAnsi="Arial" w:cs="Arial"/>
                <w:b/>
              </w:rPr>
              <w:t>take account of the information contained in the Trustee Application Pack including required skills when completing this section.</w:t>
            </w:r>
          </w:p>
        </w:tc>
      </w:tr>
      <w:tr w:rsidR="0062541A" w:rsidRPr="00E13CE9" w14:paraId="5F0EFDF8" w14:textId="77777777" w:rsidTr="00FB0BA3">
        <w:tc>
          <w:tcPr>
            <w:tcW w:w="107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18D0CB" w14:textId="377E0597" w:rsidR="0062541A" w:rsidRPr="0062541A" w:rsidRDefault="0062541A" w:rsidP="006F7CEF">
            <w:pPr>
              <w:numPr>
                <w:ilvl w:val="0"/>
                <w:numId w:val="3"/>
              </w:numPr>
              <w:spacing w:before="80" w:after="80"/>
              <w:ind w:left="28" w:hanging="357"/>
              <w:rPr>
                <w:rFonts w:ascii="Arial" w:hAnsi="Arial" w:cs="Arial"/>
              </w:rPr>
            </w:pPr>
            <w:r w:rsidRPr="008E6DED">
              <w:rPr>
                <w:rFonts w:ascii="Arial" w:hAnsi="Arial" w:cs="Arial"/>
              </w:rPr>
              <w:lastRenderedPageBreak/>
              <w:t xml:space="preserve">Please explain why you wish to apply for the position of trustee with </w:t>
            </w:r>
            <w:r w:rsidR="00F41E52">
              <w:rPr>
                <w:rFonts w:ascii="Arial" w:hAnsi="Arial" w:cs="Arial"/>
              </w:rPr>
              <w:t xml:space="preserve">Citizens Advice </w:t>
            </w:r>
            <w:r w:rsidR="00FE2922">
              <w:rPr>
                <w:rFonts w:ascii="Arial" w:hAnsi="Arial" w:cs="Arial"/>
              </w:rPr>
              <w:t>Tandridge District</w:t>
            </w:r>
            <w:r w:rsidRPr="008E6DED">
              <w:rPr>
                <w:rFonts w:ascii="Arial" w:hAnsi="Arial" w:cs="Arial"/>
              </w:rPr>
              <w:t xml:space="preserve">.  Please describe what skills, experience and knowledge you could bring to the Board. </w:t>
            </w:r>
          </w:p>
        </w:tc>
      </w:tr>
      <w:tr w:rsidR="00E13CE9" w:rsidRPr="00E13CE9" w14:paraId="246125AD" w14:textId="77777777" w:rsidTr="00FB0BA3">
        <w:tc>
          <w:tcPr>
            <w:tcW w:w="107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28AED6" w14:textId="73B51AB0" w:rsidR="00E13CE9" w:rsidRDefault="00E13CE9">
            <w:pPr>
              <w:rPr>
                <w:rFonts w:ascii="Arial" w:hAnsi="Arial" w:cs="Arial"/>
              </w:rPr>
            </w:pPr>
          </w:p>
          <w:p w14:paraId="05CDB466" w14:textId="3F8E543E" w:rsidR="00FB0BA3" w:rsidRDefault="00FB0BA3">
            <w:pPr>
              <w:rPr>
                <w:rFonts w:ascii="Arial" w:hAnsi="Arial" w:cs="Arial"/>
              </w:rPr>
            </w:pPr>
          </w:p>
          <w:p w14:paraId="5242A849" w14:textId="623EE996" w:rsidR="00FB0BA3" w:rsidRDefault="00FB0BA3">
            <w:pPr>
              <w:rPr>
                <w:rFonts w:ascii="Arial" w:hAnsi="Arial" w:cs="Arial"/>
              </w:rPr>
            </w:pPr>
          </w:p>
          <w:p w14:paraId="2293FD01" w14:textId="225DDD37" w:rsidR="00FB0BA3" w:rsidRDefault="00FB0BA3">
            <w:pPr>
              <w:rPr>
                <w:rFonts w:ascii="Arial" w:hAnsi="Arial" w:cs="Arial"/>
              </w:rPr>
            </w:pPr>
          </w:p>
          <w:p w14:paraId="05FC5642" w14:textId="3C85DC32" w:rsidR="00FB0BA3" w:rsidRDefault="00FB0BA3">
            <w:pPr>
              <w:rPr>
                <w:rFonts w:ascii="Arial" w:hAnsi="Arial" w:cs="Arial"/>
              </w:rPr>
            </w:pPr>
          </w:p>
          <w:p w14:paraId="765D492C" w14:textId="73CD031C" w:rsidR="00FB0BA3" w:rsidRDefault="00FB0BA3">
            <w:pPr>
              <w:rPr>
                <w:rFonts w:ascii="Arial" w:hAnsi="Arial" w:cs="Arial"/>
              </w:rPr>
            </w:pPr>
          </w:p>
          <w:p w14:paraId="1AFD3931" w14:textId="7F87D58D" w:rsidR="00FB0BA3" w:rsidRDefault="00FB0BA3">
            <w:pPr>
              <w:rPr>
                <w:rFonts w:ascii="Arial" w:hAnsi="Arial" w:cs="Arial"/>
              </w:rPr>
            </w:pPr>
          </w:p>
          <w:p w14:paraId="191890BD" w14:textId="2A2D2D0E" w:rsidR="00FB0BA3" w:rsidRDefault="00FB0BA3">
            <w:pPr>
              <w:rPr>
                <w:rFonts w:ascii="Arial" w:hAnsi="Arial" w:cs="Arial"/>
              </w:rPr>
            </w:pPr>
          </w:p>
          <w:p w14:paraId="22264DE0" w14:textId="77777777" w:rsidR="00FB0BA3" w:rsidRDefault="00FB0BA3">
            <w:pPr>
              <w:rPr>
                <w:rFonts w:ascii="Arial" w:hAnsi="Arial" w:cs="Arial"/>
              </w:rPr>
            </w:pPr>
          </w:p>
          <w:p w14:paraId="593F2E50" w14:textId="67E09A3D" w:rsidR="00FB0BA3" w:rsidRDefault="00FB0BA3">
            <w:pPr>
              <w:rPr>
                <w:rFonts w:ascii="Arial" w:hAnsi="Arial" w:cs="Arial"/>
              </w:rPr>
            </w:pPr>
          </w:p>
          <w:p w14:paraId="2E89F492" w14:textId="7D7859C8" w:rsidR="00FB0BA3" w:rsidRDefault="00FB0BA3">
            <w:pPr>
              <w:rPr>
                <w:rFonts w:ascii="Arial" w:hAnsi="Arial" w:cs="Arial"/>
              </w:rPr>
            </w:pPr>
          </w:p>
          <w:p w14:paraId="0D193835" w14:textId="1B8E081F" w:rsidR="00FB0BA3" w:rsidRDefault="00FB0BA3">
            <w:pPr>
              <w:rPr>
                <w:rFonts w:ascii="Arial" w:hAnsi="Arial" w:cs="Arial"/>
              </w:rPr>
            </w:pPr>
          </w:p>
          <w:p w14:paraId="32DA4FF3" w14:textId="7C39EA13" w:rsidR="00FB0BA3" w:rsidRDefault="00FB0BA3">
            <w:pPr>
              <w:rPr>
                <w:rFonts w:ascii="Arial" w:hAnsi="Arial" w:cs="Arial"/>
              </w:rPr>
            </w:pPr>
          </w:p>
          <w:p w14:paraId="54D5E212" w14:textId="2C4EC074" w:rsidR="00FB0BA3" w:rsidRDefault="00FB0BA3">
            <w:pPr>
              <w:rPr>
                <w:rFonts w:ascii="Arial" w:hAnsi="Arial" w:cs="Arial"/>
              </w:rPr>
            </w:pPr>
          </w:p>
          <w:p w14:paraId="6439FBE7" w14:textId="1F81BDFD" w:rsidR="00FB0BA3" w:rsidRDefault="00FB0BA3">
            <w:pPr>
              <w:rPr>
                <w:rFonts w:ascii="Arial" w:hAnsi="Arial" w:cs="Arial"/>
              </w:rPr>
            </w:pPr>
          </w:p>
          <w:p w14:paraId="4F624A0F" w14:textId="08BFEF4E" w:rsidR="00FB0BA3" w:rsidRDefault="00FB0BA3">
            <w:pPr>
              <w:rPr>
                <w:rFonts w:ascii="Arial" w:hAnsi="Arial" w:cs="Arial"/>
              </w:rPr>
            </w:pPr>
          </w:p>
          <w:p w14:paraId="464C2C3F" w14:textId="734A4D77" w:rsidR="00FB0BA3" w:rsidRDefault="00FB0BA3">
            <w:pPr>
              <w:rPr>
                <w:rFonts w:ascii="Arial" w:hAnsi="Arial" w:cs="Arial"/>
              </w:rPr>
            </w:pPr>
          </w:p>
          <w:p w14:paraId="048AD39B" w14:textId="5CE4A112" w:rsidR="00FB0BA3" w:rsidRDefault="00FB0BA3">
            <w:pPr>
              <w:rPr>
                <w:rFonts w:ascii="Arial" w:hAnsi="Arial" w:cs="Arial"/>
              </w:rPr>
            </w:pPr>
          </w:p>
          <w:p w14:paraId="4A041F7B" w14:textId="1B3899C3" w:rsidR="00FB0BA3" w:rsidRDefault="00FB0BA3">
            <w:pPr>
              <w:rPr>
                <w:rFonts w:ascii="Arial" w:hAnsi="Arial" w:cs="Arial"/>
              </w:rPr>
            </w:pPr>
          </w:p>
          <w:p w14:paraId="656F8CC7" w14:textId="03789E51" w:rsidR="00FB0BA3" w:rsidRDefault="00FB0BA3">
            <w:pPr>
              <w:rPr>
                <w:rFonts w:ascii="Arial" w:hAnsi="Arial" w:cs="Arial"/>
              </w:rPr>
            </w:pPr>
          </w:p>
          <w:p w14:paraId="455E2BBE" w14:textId="77777777" w:rsidR="00FB0BA3" w:rsidRDefault="00FB0BA3">
            <w:pPr>
              <w:rPr>
                <w:rFonts w:ascii="Arial" w:hAnsi="Arial" w:cs="Arial"/>
              </w:rPr>
            </w:pPr>
          </w:p>
          <w:p w14:paraId="70CF1010" w14:textId="77777777" w:rsidR="00FB0BA3" w:rsidRDefault="00FB0BA3">
            <w:pPr>
              <w:rPr>
                <w:rFonts w:ascii="Arial" w:hAnsi="Arial" w:cs="Arial"/>
              </w:rPr>
            </w:pPr>
          </w:p>
          <w:p w14:paraId="17CBA49F" w14:textId="77777777" w:rsidR="00FB0BA3" w:rsidRDefault="00FB0BA3">
            <w:pPr>
              <w:rPr>
                <w:rFonts w:ascii="Arial" w:hAnsi="Arial" w:cs="Arial"/>
              </w:rPr>
            </w:pPr>
          </w:p>
          <w:p w14:paraId="46096895" w14:textId="77777777" w:rsidR="00FB0BA3" w:rsidRDefault="00FB0BA3">
            <w:pPr>
              <w:rPr>
                <w:rFonts w:ascii="Arial" w:hAnsi="Arial" w:cs="Arial"/>
              </w:rPr>
            </w:pPr>
          </w:p>
          <w:p w14:paraId="376D35C8" w14:textId="77777777" w:rsidR="00FB0BA3" w:rsidRDefault="00FB0BA3">
            <w:pPr>
              <w:rPr>
                <w:rFonts w:ascii="Arial" w:hAnsi="Arial" w:cs="Arial"/>
              </w:rPr>
            </w:pPr>
          </w:p>
          <w:p w14:paraId="248BDB19" w14:textId="71FDFA03" w:rsidR="00FB0BA3" w:rsidRPr="008E6DED" w:rsidRDefault="00FB0BA3">
            <w:pPr>
              <w:rPr>
                <w:rFonts w:ascii="Arial" w:hAnsi="Arial" w:cs="Arial"/>
              </w:rPr>
            </w:pPr>
          </w:p>
        </w:tc>
      </w:tr>
    </w:tbl>
    <w:p w14:paraId="0B916A97" w14:textId="77777777" w:rsidR="00573815" w:rsidRDefault="00573815"/>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770B634B" w14:textId="77777777" w:rsidTr="00E13CE9">
        <w:tc>
          <w:tcPr>
            <w:tcW w:w="10774" w:type="dxa"/>
            <w:tcBorders>
              <w:top w:val="single" w:sz="6" w:space="0" w:color="000000"/>
              <w:left w:val="single" w:sz="6" w:space="0" w:color="000000"/>
              <w:bottom w:val="single" w:sz="6" w:space="0" w:color="000000"/>
              <w:right w:val="single" w:sz="6" w:space="0" w:color="000000"/>
            </w:tcBorders>
            <w:vAlign w:val="center"/>
            <w:hideMark/>
          </w:tcPr>
          <w:p w14:paraId="375C9D4D" w14:textId="77777777" w:rsidR="00E13CE9" w:rsidRPr="00E13CE9" w:rsidRDefault="00E13CE9" w:rsidP="00E13CE9">
            <w:pPr>
              <w:spacing w:before="80" w:after="80"/>
              <w:rPr>
                <w:rFonts w:ascii="Arial" w:hAnsi="Arial" w:cs="Arial"/>
              </w:rPr>
            </w:pPr>
            <w:r w:rsidRPr="00E13CE9">
              <w:rPr>
                <w:rFonts w:ascii="Arial" w:hAnsi="Arial" w:cs="Arial"/>
                <w:b/>
                <w:color w:val="000000"/>
              </w:rPr>
              <w:t>Career history</w:t>
            </w:r>
          </w:p>
        </w:tc>
      </w:tr>
      <w:tr w:rsidR="00E13CE9" w:rsidRPr="00E13CE9" w14:paraId="47640426" w14:textId="77777777" w:rsidTr="001908D7">
        <w:trPr>
          <w:trHeight w:val="990"/>
        </w:trPr>
        <w:tc>
          <w:tcPr>
            <w:tcW w:w="107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9AA" w14:textId="32B1BB72" w:rsidR="00E13CE9" w:rsidRPr="002D7D2D" w:rsidRDefault="002D7D2D" w:rsidP="00E13CE9">
            <w:pPr>
              <w:spacing w:before="80" w:after="80"/>
              <w:rPr>
                <w:rFonts w:ascii="Arial" w:hAnsi="Arial" w:cs="Arial"/>
              </w:rPr>
            </w:pPr>
            <w:r w:rsidRPr="008E6DED">
              <w:rPr>
                <w:rFonts w:ascii="Arial" w:hAnsi="Arial" w:cs="Arial"/>
              </w:rPr>
              <w:t xml:space="preserve">Please provide details of your employment history where you feel it is relevant to the role of trustee, including paid employment, voluntary work, community activities etc. </w:t>
            </w:r>
            <w:r w:rsidR="00E13CE9" w:rsidRPr="008E6DED">
              <w:rPr>
                <w:rFonts w:ascii="Arial" w:hAnsi="Arial" w:cs="Arial"/>
              </w:rPr>
              <w:t>Please put in date order, starting with the most recent. (Continue on a separate sheet if necessary.)</w:t>
            </w:r>
          </w:p>
        </w:tc>
      </w:tr>
      <w:tr w:rsidR="00573815" w:rsidRPr="00E13CE9" w14:paraId="54C990A7" w14:textId="77777777" w:rsidTr="0062541A">
        <w:tc>
          <w:tcPr>
            <w:tcW w:w="107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6341E9" w14:textId="77777777" w:rsidR="00573815" w:rsidRDefault="00573815" w:rsidP="00E13CE9">
            <w:pPr>
              <w:spacing w:before="80" w:after="80"/>
              <w:rPr>
                <w:rFonts w:ascii="Arial" w:hAnsi="Arial" w:cs="Arial"/>
              </w:rPr>
            </w:pPr>
          </w:p>
          <w:p w14:paraId="76A45F60" w14:textId="77777777" w:rsidR="00573815" w:rsidRDefault="00573815" w:rsidP="00E13CE9">
            <w:pPr>
              <w:spacing w:before="80" w:after="80"/>
              <w:rPr>
                <w:rFonts w:ascii="Arial" w:hAnsi="Arial" w:cs="Arial"/>
              </w:rPr>
            </w:pPr>
          </w:p>
          <w:p w14:paraId="65C40C26" w14:textId="77777777" w:rsidR="00573815" w:rsidRDefault="00573815" w:rsidP="00E13CE9">
            <w:pPr>
              <w:spacing w:before="80" w:after="80"/>
              <w:rPr>
                <w:rFonts w:ascii="Arial" w:hAnsi="Arial" w:cs="Arial"/>
              </w:rPr>
            </w:pPr>
          </w:p>
          <w:p w14:paraId="4A75894B" w14:textId="77777777" w:rsidR="00573815" w:rsidRDefault="00573815" w:rsidP="00E13CE9">
            <w:pPr>
              <w:spacing w:before="80" w:after="80"/>
              <w:rPr>
                <w:rFonts w:ascii="Arial" w:hAnsi="Arial" w:cs="Arial"/>
              </w:rPr>
            </w:pPr>
          </w:p>
          <w:p w14:paraId="7937EEB4" w14:textId="77777777" w:rsidR="00573815" w:rsidRDefault="00573815" w:rsidP="00E13CE9">
            <w:pPr>
              <w:spacing w:before="80" w:after="80"/>
              <w:rPr>
                <w:rFonts w:ascii="Arial" w:hAnsi="Arial" w:cs="Arial"/>
              </w:rPr>
            </w:pPr>
          </w:p>
          <w:p w14:paraId="2E253049" w14:textId="77777777" w:rsidR="00FB0BA3" w:rsidRDefault="00FB0BA3" w:rsidP="00E13CE9">
            <w:pPr>
              <w:spacing w:before="80" w:after="80"/>
              <w:rPr>
                <w:rFonts w:ascii="Arial" w:hAnsi="Arial" w:cs="Arial"/>
              </w:rPr>
            </w:pPr>
          </w:p>
          <w:p w14:paraId="31575FC0" w14:textId="77777777" w:rsidR="00573815" w:rsidRDefault="00573815" w:rsidP="00E13CE9">
            <w:pPr>
              <w:spacing w:before="80" w:after="80"/>
              <w:rPr>
                <w:rFonts w:ascii="Arial" w:hAnsi="Arial" w:cs="Arial"/>
              </w:rPr>
            </w:pPr>
          </w:p>
          <w:p w14:paraId="42FE160B" w14:textId="3B8E6FA0" w:rsidR="00573815" w:rsidRDefault="00573815" w:rsidP="00E13CE9">
            <w:pPr>
              <w:spacing w:before="80" w:after="80"/>
              <w:rPr>
                <w:rFonts w:ascii="Arial" w:hAnsi="Arial" w:cs="Arial"/>
              </w:rPr>
            </w:pPr>
          </w:p>
          <w:p w14:paraId="383AA5CF" w14:textId="3CF7C40D" w:rsidR="00573815" w:rsidRDefault="00573815" w:rsidP="00E13CE9">
            <w:pPr>
              <w:spacing w:before="80" w:after="80"/>
              <w:rPr>
                <w:rFonts w:ascii="Arial" w:hAnsi="Arial" w:cs="Arial"/>
              </w:rPr>
            </w:pPr>
          </w:p>
          <w:p w14:paraId="0828F600" w14:textId="77777777" w:rsidR="00573815" w:rsidRDefault="00573815" w:rsidP="00E13CE9">
            <w:pPr>
              <w:spacing w:before="80" w:after="80"/>
              <w:rPr>
                <w:rFonts w:ascii="Arial" w:hAnsi="Arial" w:cs="Arial"/>
              </w:rPr>
            </w:pPr>
          </w:p>
          <w:p w14:paraId="761A7F9A" w14:textId="77777777" w:rsidR="00573815" w:rsidRDefault="00573815" w:rsidP="00E13CE9">
            <w:pPr>
              <w:spacing w:before="80" w:after="80"/>
              <w:rPr>
                <w:rFonts w:ascii="Arial" w:hAnsi="Arial" w:cs="Arial"/>
              </w:rPr>
            </w:pPr>
          </w:p>
          <w:p w14:paraId="0FEB668B" w14:textId="0EF2079B" w:rsidR="00573815" w:rsidRPr="00E13CE9" w:rsidRDefault="00573815" w:rsidP="00E13CE9">
            <w:pPr>
              <w:spacing w:before="80" w:after="80"/>
              <w:rPr>
                <w:rFonts w:ascii="Arial" w:hAnsi="Arial" w:cs="Arial"/>
              </w:rPr>
            </w:pPr>
          </w:p>
        </w:tc>
      </w:tr>
    </w:tbl>
    <w:p w14:paraId="4D13269B" w14:textId="77777777" w:rsidR="00E13CE9" w:rsidRDefault="00E13CE9" w:rsidP="00E13CE9">
      <w:pPr>
        <w:rPr>
          <w:rFonts w:ascii="Open Sans" w:hAnsi="Open Sans" w:cs="Open Sans"/>
          <w:lang w:val="en"/>
        </w:rPr>
      </w:pPr>
      <w:bookmarkStart w:id="0" w:name="_2et92p0"/>
      <w:bookmarkEnd w:id="0"/>
    </w:p>
    <w:p w14:paraId="6A6FD9C1" w14:textId="77777777" w:rsidR="00F41E52" w:rsidRDefault="00F41E52" w:rsidP="00E13CE9">
      <w:pPr>
        <w:rPr>
          <w:rFonts w:ascii="Open Sans" w:hAnsi="Open Sans" w:cs="Open Sans"/>
          <w:lang w:val="en"/>
        </w:rPr>
      </w:pPr>
    </w:p>
    <w:p w14:paraId="3B68545F" w14:textId="77777777" w:rsidR="00F41E52" w:rsidRDefault="00F41E52" w:rsidP="00E13CE9">
      <w:pPr>
        <w:rPr>
          <w:rFonts w:ascii="Open Sans" w:hAnsi="Open Sans" w:cs="Open Sans"/>
          <w:lang w:val="en"/>
        </w:rPr>
      </w:pPr>
    </w:p>
    <w:p w14:paraId="4D014473" w14:textId="77777777" w:rsidR="00F41E52" w:rsidRDefault="00F41E52"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37EE2512" w14:textId="77777777" w:rsidTr="001908D7">
        <w:trPr>
          <w:trHeight w:val="480"/>
        </w:trPr>
        <w:tc>
          <w:tcPr>
            <w:tcW w:w="10774" w:type="dxa"/>
            <w:tcBorders>
              <w:top w:val="single" w:sz="6" w:space="0" w:color="000000"/>
              <w:left w:val="single" w:sz="6" w:space="0" w:color="000000"/>
              <w:bottom w:val="single" w:sz="6" w:space="0" w:color="000000"/>
              <w:right w:val="single" w:sz="6" w:space="0" w:color="000000"/>
            </w:tcBorders>
            <w:vAlign w:val="center"/>
            <w:hideMark/>
          </w:tcPr>
          <w:p w14:paraId="3CCDA2DF" w14:textId="77777777" w:rsidR="00E13CE9" w:rsidRPr="00E13CE9" w:rsidRDefault="00E13CE9">
            <w:pPr>
              <w:rPr>
                <w:rFonts w:ascii="Arial" w:hAnsi="Arial" w:cs="Arial"/>
              </w:rPr>
            </w:pPr>
            <w:r w:rsidRPr="00E13CE9">
              <w:rPr>
                <w:rFonts w:ascii="Arial" w:hAnsi="Arial" w:cs="Arial"/>
                <w:b/>
                <w:color w:val="000000"/>
              </w:rPr>
              <w:t>Educational history</w:t>
            </w:r>
          </w:p>
        </w:tc>
      </w:tr>
      <w:tr w:rsidR="00E13CE9" w:rsidRPr="00E13CE9" w14:paraId="140C0CF7" w14:textId="77777777" w:rsidTr="003C3CF4">
        <w:trPr>
          <w:trHeight w:val="480"/>
        </w:trPr>
        <w:tc>
          <w:tcPr>
            <w:tcW w:w="10774" w:type="dxa"/>
            <w:tcBorders>
              <w:top w:val="single" w:sz="6" w:space="0" w:color="000000"/>
              <w:left w:val="single" w:sz="6" w:space="0" w:color="000000"/>
              <w:bottom w:val="single" w:sz="6" w:space="0" w:color="000000"/>
              <w:right w:val="single" w:sz="6" w:space="0" w:color="000000"/>
            </w:tcBorders>
          </w:tcPr>
          <w:p w14:paraId="4610F822" w14:textId="1A9F67FE" w:rsidR="00E13CE9" w:rsidRPr="008E6DED" w:rsidRDefault="003C3CF4" w:rsidP="001908D7">
            <w:pPr>
              <w:pStyle w:val="Title"/>
              <w:spacing w:before="80" w:after="80"/>
              <w:jc w:val="left"/>
              <w:rPr>
                <w:b w:val="0"/>
                <w:color w:val="auto"/>
                <w:sz w:val="22"/>
                <w:szCs w:val="22"/>
              </w:rPr>
            </w:pPr>
            <w:r w:rsidRPr="008E6DED">
              <w:rPr>
                <w:b w:val="0"/>
                <w:color w:val="auto"/>
                <w:sz w:val="22"/>
                <w:szCs w:val="22"/>
              </w:rPr>
              <w:lastRenderedPageBreak/>
              <w:t>Please give brief details of educational qualifications where you feel these are relevant to the role of trustee.</w:t>
            </w:r>
          </w:p>
        </w:tc>
      </w:tr>
      <w:tr w:rsidR="00D963D3" w:rsidRPr="00E13CE9" w14:paraId="5587082A" w14:textId="77777777" w:rsidTr="0062541A">
        <w:trPr>
          <w:trHeight w:val="1700"/>
        </w:trPr>
        <w:tc>
          <w:tcPr>
            <w:tcW w:w="10774" w:type="dxa"/>
            <w:tcBorders>
              <w:top w:val="single" w:sz="6" w:space="0" w:color="000000"/>
              <w:left w:val="single" w:sz="6" w:space="0" w:color="000000"/>
              <w:bottom w:val="single" w:sz="6" w:space="0" w:color="000000"/>
              <w:right w:val="single" w:sz="6" w:space="0" w:color="000000"/>
            </w:tcBorders>
          </w:tcPr>
          <w:p w14:paraId="45DDF591" w14:textId="77777777" w:rsidR="00D963D3" w:rsidRDefault="00D963D3" w:rsidP="00E4266A">
            <w:pPr>
              <w:rPr>
                <w:lang w:val="en" w:eastAsia="en-GB"/>
              </w:rPr>
            </w:pPr>
          </w:p>
          <w:p w14:paraId="6F22A8D8" w14:textId="77777777" w:rsidR="00D963D3" w:rsidRDefault="00D963D3" w:rsidP="00E4266A">
            <w:pPr>
              <w:rPr>
                <w:lang w:val="en" w:eastAsia="en-GB"/>
              </w:rPr>
            </w:pPr>
          </w:p>
          <w:p w14:paraId="1FB45943" w14:textId="77777777" w:rsidR="00D963D3" w:rsidRDefault="00D963D3" w:rsidP="00E4266A">
            <w:pPr>
              <w:rPr>
                <w:lang w:val="en" w:eastAsia="en-GB"/>
              </w:rPr>
            </w:pPr>
          </w:p>
          <w:p w14:paraId="64D11D4E" w14:textId="77777777" w:rsidR="00D963D3" w:rsidRDefault="00D963D3" w:rsidP="00E4266A">
            <w:pPr>
              <w:rPr>
                <w:lang w:val="en" w:eastAsia="en-GB"/>
              </w:rPr>
            </w:pPr>
          </w:p>
          <w:p w14:paraId="40F48D51" w14:textId="741BE5AA" w:rsidR="00D963D3" w:rsidRDefault="00D963D3">
            <w:pPr>
              <w:pStyle w:val="Title"/>
              <w:jc w:val="left"/>
              <w:rPr>
                <w:sz w:val="22"/>
                <w:szCs w:val="22"/>
              </w:rPr>
            </w:pPr>
          </w:p>
          <w:p w14:paraId="6D469980" w14:textId="487BAF52" w:rsidR="00573815" w:rsidRDefault="00573815" w:rsidP="00573815">
            <w:pPr>
              <w:rPr>
                <w:lang w:val="en" w:eastAsia="en-GB"/>
              </w:rPr>
            </w:pPr>
          </w:p>
          <w:p w14:paraId="4C01C550" w14:textId="77777777" w:rsidR="00573815" w:rsidRPr="00573815" w:rsidRDefault="00573815" w:rsidP="00573815">
            <w:pPr>
              <w:rPr>
                <w:lang w:val="en" w:eastAsia="en-GB"/>
              </w:rPr>
            </w:pPr>
          </w:p>
          <w:p w14:paraId="00DE3B4A" w14:textId="77777777" w:rsidR="00D963D3" w:rsidRPr="00E13CE9" w:rsidRDefault="00D963D3">
            <w:pPr>
              <w:pStyle w:val="Title"/>
              <w:jc w:val="left"/>
              <w:rPr>
                <w:sz w:val="22"/>
                <w:szCs w:val="22"/>
              </w:rPr>
            </w:pPr>
          </w:p>
          <w:p w14:paraId="689537B5" w14:textId="77777777" w:rsidR="00D963D3" w:rsidRPr="00E13CE9" w:rsidRDefault="00D963D3">
            <w:pPr>
              <w:pStyle w:val="Title"/>
              <w:jc w:val="left"/>
              <w:rPr>
                <w:sz w:val="22"/>
                <w:szCs w:val="22"/>
              </w:rPr>
            </w:pPr>
          </w:p>
          <w:p w14:paraId="3F8712F1" w14:textId="77777777" w:rsidR="00D963D3" w:rsidRPr="00E13CE9" w:rsidRDefault="00D963D3">
            <w:pPr>
              <w:pStyle w:val="Title"/>
              <w:jc w:val="left"/>
              <w:rPr>
                <w:sz w:val="22"/>
                <w:szCs w:val="22"/>
              </w:rPr>
            </w:pPr>
          </w:p>
          <w:p w14:paraId="3BEE73FA" w14:textId="77777777" w:rsidR="00D963D3" w:rsidRPr="00E13CE9" w:rsidRDefault="00D963D3">
            <w:pPr>
              <w:pStyle w:val="Title"/>
              <w:jc w:val="left"/>
              <w:rPr>
                <w:sz w:val="22"/>
                <w:szCs w:val="22"/>
              </w:rPr>
            </w:pPr>
          </w:p>
          <w:p w14:paraId="45E42226" w14:textId="77777777" w:rsidR="00D963D3" w:rsidRPr="00E13CE9" w:rsidRDefault="00D963D3">
            <w:pPr>
              <w:pStyle w:val="Title"/>
              <w:jc w:val="left"/>
              <w:rPr>
                <w:sz w:val="22"/>
                <w:szCs w:val="22"/>
              </w:rPr>
            </w:pPr>
          </w:p>
          <w:p w14:paraId="5BFEEDF6" w14:textId="77777777" w:rsidR="00D963D3" w:rsidRDefault="00D963D3">
            <w:pPr>
              <w:pStyle w:val="Title"/>
              <w:jc w:val="left"/>
              <w:rPr>
                <w:sz w:val="22"/>
                <w:szCs w:val="22"/>
              </w:rPr>
            </w:pPr>
          </w:p>
          <w:p w14:paraId="2024964A" w14:textId="77777777" w:rsidR="00D963D3" w:rsidRPr="00E13CE9" w:rsidRDefault="00D963D3">
            <w:pPr>
              <w:pStyle w:val="Title"/>
              <w:jc w:val="left"/>
              <w:rPr>
                <w:sz w:val="22"/>
                <w:szCs w:val="22"/>
              </w:rPr>
            </w:pPr>
          </w:p>
          <w:p w14:paraId="36A66655" w14:textId="77777777" w:rsidR="00D963D3" w:rsidRPr="00E13CE9" w:rsidRDefault="00D963D3">
            <w:pPr>
              <w:pStyle w:val="Title"/>
              <w:jc w:val="left"/>
              <w:rPr>
                <w:sz w:val="22"/>
                <w:szCs w:val="22"/>
              </w:rPr>
            </w:pPr>
          </w:p>
          <w:p w14:paraId="5515F6E2" w14:textId="32865168" w:rsidR="00D963D3" w:rsidRDefault="00D963D3" w:rsidP="00E4266A">
            <w:pPr>
              <w:rPr>
                <w:lang w:val="en" w:eastAsia="en-GB"/>
              </w:rPr>
            </w:pPr>
          </w:p>
          <w:p w14:paraId="391642EC" w14:textId="26122058" w:rsidR="00FB0BA3" w:rsidRDefault="00FB0BA3" w:rsidP="00E4266A">
            <w:pPr>
              <w:rPr>
                <w:lang w:val="en" w:eastAsia="en-GB"/>
              </w:rPr>
            </w:pPr>
          </w:p>
          <w:p w14:paraId="206F83D2" w14:textId="7120DD70" w:rsidR="00FB0BA3" w:rsidRDefault="00FB0BA3" w:rsidP="00E4266A">
            <w:pPr>
              <w:rPr>
                <w:lang w:val="en" w:eastAsia="en-GB"/>
              </w:rPr>
            </w:pPr>
          </w:p>
          <w:p w14:paraId="14DBFCD7" w14:textId="567F6DFD" w:rsidR="00FB0BA3" w:rsidRDefault="00FB0BA3" w:rsidP="00E4266A">
            <w:pPr>
              <w:rPr>
                <w:lang w:val="en" w:eastAsia="en-GB"/>
              </w:rPr>
            </w:pPr>
          </w:p>
          <w:p w14:paraId="71AB715A" w14:textId="77777777" w:rsidR="00FB0BA3" w:rsidRDefault="00FB0BA3" w:rsidP="00E4266A">
            <w:pPr>
              <w:rPr>
                <w:lang w:val="en" w:eastAsia="en-GB"/>
              </w:rPr>
            </w:pPr>
          </w:p>
          <w:p w14:paraId="0123CD49" w14:textId="77777777" w:rsidR="00D963D3" w:rsidRPr="00E13CE9" w:rsidRDefault="00D963D3">
            <w:pPr>
              <w:pStyle w:val="Title"/>
              <w:jc w:val="left"/>
              <w:rPr>
                <w:sz w:val="22"/>
                <w:szCs w:val="22"/>
              </w:rPr>
            </w:pPr>
          </w:p>
        </w:tc>
      </w:tr>
    </w:tbl>
    <w:p w14:paraId="38511843" w14:textId="77777777" w:rsidR="00E13CE9" w:rsidRDefault="00E13CE9"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28907363" w14:textId="77777777" w:rsidTr="009067C2">
        <w:trPr>
          <w:trHeight w:val="300"/>
        </w:trPr>
        <w:tc>
          <w:tcPr>
            <w:tcW w:w="10774" w:type="dxa"/>
            <w:tcBorders>
              <w:top w:val="single" w:sz="6" w:space="0" w:color="000000"/>
              <w:left w:val="single" w:sz="6" w:space="0" w:color="000000"/>
              <w:bottom w:val="single" w:sz="6" w:space="0" w:color="000000"/>
              <w:right w:val="single" w:sz="6" w:space="0" w:color="000000"/>
            </w:tcBorders>
            <w:hideMark/>
          </w:tcPr>
          <w:p w14:paraId="5FA719AA" w14:textId="77777777" w:rsidR="00E13CE9" w:rsidRPr="008E6DED" w:rsidRDefault="00E13CE9" w:rsidP="009067C2">
            <w:pPr>
              <w:spacing w:before="80" w:after="80"/>
              <w:rPr>
                <w:rFonts w:ascii="Arial" w:hAnsi="Arial" w:cs="Arial"/>
              </w:rPr>
            </w:pPr>
            <w:r w:rsidRPr="008E6DED">
              <w:rPr>
                <w:rFonts w:ascii="Arial" w:hAnsi="Arial" w:cs="Arial"/>
                <w:b/>
              </w:rPr>
              <w:t>Professional development</w:t>
            </w:r>
          </w:p>
        </w:tc>
      </w:tr>
      <w:tr w:rsidR="00E13CE9" w:rsidRPr="00E13CE9" w14:paraId="5B323242" w14:textId="77777777" w:rsidTr="009067C2">
        <w:trPr>
          <w:trHeight w:val="711"/>
        </w:trPr>
        <w:tc>
          <w:tcPr>
            <w:tcW w:w="10774" w:type="dxa"/>
            <w:tcBorders>
              <w:top w:val="single" w:sz="6" w:space="0" w:color="000000"/>
              <w:left w:val="single" w:sz="6" w:space="0" w:color="000000"/>
              <w:bottom w:val="single" w:sz="6" w:space="0" w:color="000000"/>
              <w:right w:val="single" w:sz="6" w:space="0" w:color="000000"/>
            </w:tcBorders>
            <w:hideMark/>
          </w:tcPr>
          <w:p w14:paraId="48A774A1" w14:textId="41B9A257" w:rsidR="00E13CE9" w:rsidRPr="008E6DED" w:rsidRDefault="00F908CC" w:rsidP="009067C2">
            <w:pPr>
              <w:spacing w:before="80" w:after="80" w:line="276" w:lineRule="auto"/>
              <w:rPr>
                <w:rFonts w:ascii="Arial" w:hAnsi="Arial" w:cs="Arial"/>
              </w:rPr>
            </w:pPr>
            <w:r w:rsidRPr="008E6DED">
              <w:rPr>
                <w:rFonts w:ascii="Arial" w:hAnsi="Arial" w:cs="Arial"/>
              </w:rPr>
              <w:t>Please give details of any professional qualifications, including membership of any professional bodies and any job-related training that you have undertaken which you feel is relevant to this role.</w:t>
            </w:r>
          </w:p>
        </w:tc>
      </w:tr>
      <w:tr w:rsidR="00E13CE9" w:rsidRPr="00E13CE9" w14:paraId="4A6867BE" w14:textId="77777777" w:rsidTr="009067C2">
        <w:trPr>
          <w:trHeight w:val="2060"/>
        </w:trPr>
        <w:tc>
          <w:tcPr>
            <w:tcW w:w="10774" w:type="dxa"/>
            <w:tcBorders>
              <w:top w:val="single" w:sz="6" w:space="0" w:color="000000"/>
              <w:left w:val="single" w:sz="6" w:space="0" w:color="000000"/>
              <w:bottom w:val="single" w:sz="6" w:space="0" w:color="000000"/>
              <w:right w:val="single" w:sz="6" w:space="0" w:color="000000"/>
            </w:tcBorders>
          </w:tcPr>
          <w:p w14:paraId="1D55B924" w14:textId="77777777" w:rsidR="00E13CE9" w:rsidRDefault="00E13CE9">
            <w:pPr>
              <w:pStyle w:val="Title"/>
              <w:jc w:val="left"/>
              <w:rPr>
                <w:sz w:val="22"/>
                <w:szCs w:val="22"/>
              </w:rPr>
            </w:pPr>
          </w:p>
          <w:p w14:paraId="7E15F97B" w14:textId="77777777" w:rsidR="009067C2" w:rsidRDefault="009067C2" w:rsidP="009067C2">
            <w:pPr>
              <w:rPr>
                <w:lang w:val="en" w:eastAsia="en-GB"/>
              </w:rPr>
            </w:pPr>
          </w:p>
          <w:p w14:paraId="1E0C1856" w14:textId="77777777" w:rsidR="009067C2" w:rsidRDefault="009067C2" w:rsidP="009067C2">
            <w:pPr>
              <w:rPr>
                <w:lang w:val="en" w:eastAsia="en-GB"/>
              </w:rPr>
            </w:pPr>
          </w:p>
          <w:p w14:paraId="2F477F7D" w14:textId="7B3BADC9" w:rsidR="009067C2" w:rsidRDefault="009067C2" w:rsidP="009067C2">
            <w:pPr>
              <w:rPr>
                <w:lang w:val="en" w:eastAsia="en-GB"/>
              </w:rPr>
            </w:pPr>
          </w:p>
          <w:p w14:paraId="3B86E172" w14:textId="719E1CEC" w:rsidR="00F4082C" w:rsidRDefault="00F4082C" w:rsidP="009067C2">
            <w:pPr>
              <w:rPr>
                <w:lang w:val="en" w:eastAsia="en-GB"/>
              </w:rPr>
            </w:pPr>
          </w:p>
          <w:p w14:paraId="59C86BD0" w14:textId="78DD01EC" w:rsidR="00573815" w:rsidRDefault="00573815" w:rsidP="009067C2">
            <w:pPr>
              <w:rPr>
                <w:lang w:val="en" w:eastAsia="en-GB"/>
              </w:rPr>
            </w:pPr>
          </w:p>
          <w:p w14:paraId="519FA222" w14:textId="77777777" w:rsidR="00573815" w:rsidRDefault="00573815" w:rsidP="009067C2">
            <w:pPr>
              <w:rPr>
                <w:lang w:val="en" w:eastAsia="en-GB"/>
              </w:rPr>
            </w:pPr>
          </w:p>
          <w:p w14:paraId="13FBA7BD" w14:textId="385EC8F7" w:rsidR="00F4082C" w:rsidRDefault="00F4082C" w:rsidP="009067C2">
            <w:pPr>
              <w:rPr>
                <w:lang w:val="en" w:eastAsia="en-GB"/>
              </w:rPr>
            </w:pPr>
          </w:p>
          <w:p w14:paraId="27507443" w14:textId="54890196" w:rsidR="00F4082C" w:rsidRDefault="00F4082C" w:rsidP="009067C2">
            <w:pPr>
              <w:rPr>
                <w:lang w:val="en" w:eastAsia="en-GB"/>
              </w:rPr>
            </w:pPr>
          </w:p>
          <w:p w14:paraId="270EA9C4" w14:textId="7893889C" w:rsidR="00F4082C" w:rsidRDefault="00F4082C" w:rsidP="009067C2">
            <w:pPr>
              <w:rPr>
                <w:lang w:val="en" w:eastAsia="en-GB"/>
              </w:rPr>
            </w:pPr>
          </w:p>
          <w:p w14:paraId="4EECC2A8" w14:textId="6BF475C7" w:rsidR="00F4082C" w:rsidRDefault="00F4082C" w:rsidP="009067C2">
            <w:pPr>
              <w:rPr>
                <w:lang w:val="en" w:eastAsia="en-GB"/>
              </w:rPr>
            </w:pPr>
          </w:p>
          <w:p w14:paraId="1C574FD4" w14:textId="77777777" w:rsidR="00F4082C" w:rsidRDefault="00F4082C" w:rsidP="009067C2">
            <w:pPr>
              <w:rPr>
                <w:lang w:val="en" w:eastAsia="en-GB"/>
              </w:rPr>
            </w:pPr>
          </w:p>
          <w:p w14:paraId="6381B81C" w14:textId="2E7BFDEF" w:rsidR="00E4266A" w:rsidRDefault="00E4266A" w:rsidP="009067C2">
            <w:pPr>
              <w:rPr>
                <w:lang w:val="en" w:eastAsia="en-GB"/>
              </w:rPr>
            </w:pPr>
          </w:p>
          <w:p w14:paraId="65C97697" w14:textId="7CD7649B" w:rsidR="00817393" w:rsidRDefault="00817393" w:rsidP="009067C2">
            <w:pPr>
              <w:rPr>
                <w:lang w:val="en" w:eastAsia="en-GB"/>
              </w:rPr>
            </w:pPr>
          </w:p>
          <w:p w14:paraId="6E3B81C5" w14:textId="77777777" w:rsidR="00817393" w:rsidRDefault="00817393" w:rsidP="009067C2">
            <w:pPr>
              <w:rPr>
                <w:lang w:val="en" w:eastAsia="en-GB"/>
              </w:rPr>
            </w:pPr>
          </w:p>
          <w:p w14:paraId="20EF71A3" w14:textId="620B3AE8" w:rsidR="00E4266A" w:rsidRDefault="00E4266A" w:rsidP="009067C2">
            <w:pPr>
              <w:rPr>
                <w:lang w:val="en" w:eastAsia="en-GB"/>
              </w:rPr>
            </w:pPr>
          </w:p>
          <w:p w14:paraId="63DFC938" w14:textId="77777777" w:rsidR="00E4266A" w:rsidRDefault="00E4266A" w:rsidP="009067C2">
            <w:pPr>
              <w:rPr>
                <w:lang w:val="en" w:eastAsia="en-GB"/>
              </w:rPr>
            </w:pPr>
          </w:p>
          <w:p w14:paraId="70CCF78D" w14:textId="77777777" w:rsidR="00E4266A" w:rsidRDefault="00E4266A" w:rsidP="009067C2">
            <w:pPr>
              <w:rPr>
                <w:lang w:val="en" w:eastAsia="en-GB"/>
              </w:rPr>
            </w:pPr>
          </w:p>
          <w:p w14:paraId="4BE9FF92" w14:textId="77777777" w:rsidR="009067C2" w:rsidRDefault="009067C2" w:rsidP="009067C2">
            <w:pPr>
              <w:rPr>
                <w:lang w:val="en" w:eastAsia="en-GB"/>
              </w:rPr>
            </w:pPr>
          </w:p>
          <w:p w14:paraId="3DF694CC" w14:textId="77777777" w:rsidR="009067C2" w:rsidRDefault="009067C2" w:rsidP="009067C2">
            <w:pPr>
              <w:rPr>
                <w:lang w:val="en" w:eastAsia="en-GB"/>
              </w:rPr>
            </w:pPr>
          </w:p>
          <w:p w14:paraId="0636774D" w14:textId="77777777" w:rsidR="009067C2" w:rsidRDefault="009067C2" w:rsidP="009067C2">
            <w:pPr>
              <w:rPr>
                <w:lang w:val="en" w:eastAsia="en-GB"/>
              </w:rPr>
            </w:pPr>
          </w:p>
          <w:p w14:paraId="6E7E4415" w14:textId="77777777" w:rsidR="009067C2" w:rsidRDefault="009067C2" w:rsidP="009067C2">
            <w:pPr>
              <w:rPr>
                <w:lang w:val="en" w:eastAsia="en-GB"/>
              </w:rPr>
            </w:pPr>
          </w:p>
          <w:p w14:paraId="2FBEEBCA" w14:textId="728B8BC7" w:rsidR="009067C2" w:rsidRPr="009067C2" w:rsidRDefault="009067C2" w:rsidP="009067C2">
            <w:pPr>
              <w:rPr>
                <w:lang w:val="en" w:eastAsia="en-GB"/>
              </w:rPr>
            </w:pPr>
          </w:p>
        </w:tc>
      </w:tr>
    </w:tbl>
    <w:p w14:paraId="6844C0C5" w14:textId="7AFB76CF" w:rsidR="00E13CE9" w:rsidRDefault="00E13CE9"/>
    <w:p w14:paraId="19B5AAF6" w14:textId="77777777" w:rsidR="00573815" w:rsidRDefault="00573815"/>
    <w:tbl>
      <w:tblPr>
        <w:tblStyle w:val="TableGrid"/>
        <w:tblW w:w="10774" w:type="dxa"/>
        <w:tblInd w:w="-147" w:type="dxa"/>
        <w:tblLayout w:type="fixed"/>
        <w:tblLook w:val="04A0" w:firstRow="1" w:lastRow="0" w:firstColumn="1" w:lastColumn="0" w:noHBand="0" w:noVBand="1"/>
      </w:tblPr>
      <w:tblGrid>
        <w:gridCol w:w="10774"/>
      </w:tblGrid>
      <w:tr w:rsidR="00184978" w:rsidRPr="007B5382" w14:paraId="3B1BD501" w14:textId="77777777" w:rsidTr="00184978">
        <w:tc>
          <w:tcPr>
            <w:tcW w:w="10774" w:type="dxa"/>
          </w:tcPr>
          <w:p w14:paraId="20DC364C" w14:textId="77777777" w:rsidR="00184978" w:rsidRDefault="00184978" w:rsidP="00184978">
            <w:pPr>
              <w:spacing w:before="80" w:after="80"/>
              <w:rPr>
                <w:b/>
              </w:rPr>
            </w:pPr>
            <w:r>
              <w:rPr>
                <w:b/>
              </w:rPr>
              <w:t>Our policy on convictions</w:t>
            </w:r>
          </w:p>
        </w:tc>
      </w:tr>
      <w:tr w:rsidR="00184978" w:rsidRPr="007B5382" w14:paraId="4D3562DA" w14:textId="77777777" w:rsidTr="00184978">
        <w:tc>
          <w:tcPr>
            <w:tcW w:w="10774" w:type="dxa"/>
          </w:tcPr>
          <w:p w14:paraId="35C76792" w14:textId="77777777" w:rsidR="00184978" w:rsidRPr="00814565" w:rsidRDefault="00184978" w:rsidP="00184978">
            <w:pPr>
              <w:pStyle w:val="NormalWeb"/>
              <w:spacing w:before="80" w:beforeAutospacing="0" w:after="80" w:afterAutospacing="0"/>
              <w:rPr>
                <w:rFonts w:ascii="Arial" w:hAnsi="Arial" w:cs="Arial"/>
                <w:sz w:val="22"/>
                <w:szCs w:val="22"/>
              </w:rPr>
            </w:pPr>
            <w:r w:rsidRPr="00814565">
              <w:rPr>
                <w:rFonts w:ascii="Arial" w:hAnsi="Arial" w:cs="Arial"/>
                <w:color w:val="000000" w:themeColor="text1"/>
                <w:sz w:val="22"/>
                <w:szCs w:val="22"/>
                <w:shd w:val="clear" w:color="auto" w:fill="FFFFFF"/>
              </w:rPr>
              <w:lastRenderedPageBreak/>
              <w:t xml:space="preserve">We typically only carry out </w:t>
            </w:r>
            <w:r w:rsidRPr="00814565">
              <w:rPr>
                <w:rFonts w:ascii="Arial" w:hAnsi="Arial" w:cs="Arial"/>
                <w:sz w:val="22"/>
                <w:szCs w:val="22"/>
                <w:shd w:val="clear" w:color="auto" w:fill="FFFFFF"/>
              </w:rPr>
              <w:t xml:space="preserve">Standard, Enhanced and Enhanced with child and or adult barred list, </w:t>
            </w:r>
            <w:r w:rsidRPr="00814565">
              <w:rPr>
                <w:rFonts w:ascii="Arial" w:hAnsi="Arial" w:cs="Arial"/>
                <w:color w:val="000000" w:themeColor="text1"/>
                <w:sz w:val="22"/>
                <w:szCs w:val="22"/>
                <w:shd w:val="clear" w:color="auto" w:fill="FFFFFF"/>
              </w:rPr>
              <w:t>Disclosure &amp; Barring Service (DBS) checks for roles working directly with clients in services targeted at vulnerable adults or children</w:t>
            </w:r>
            <w:r>
              <w:rPr>
                <w:rFonts w:ascii="Arial" w:hAnsi="Arial" w:cs="Arial"/>
                <w:color w:val="000000" w:themeColor="text1"/>
                <w:sz w:val="22"/>
                <w:szCs w:val="22"/>
                <w:shd w:val="clear" w:color="auto" w:fill="FFFFFF"/>
              </w:rPr>
              <w:t xml:space="preserve">.  </w:t>
            </w:r>
            <w:r w:rsidRPr="00814565">
              <w:rPr>
                <w:rFonts w:ascii="Arial" w:hAnsi="Arial" w:cs="Arial"/>
                <w:sz w:val="22"/>
                <w:szCs w:val="22"/>
                <w:shd w:val="clear" w:color="auto" w:fill="FFFFFF"/>
              </w:rPr>
              <w:t>Other roles such as conducting home visits, or providing immigration advice, and trustees who have authority to sign cheques or authorise invoices, or treasurers may require a Basic disclosure check.</w:t>
            </w:r>
          </w:p>
          <w:p w14:paraId="3DDD2E92" w14:textId="67FEA8C9" w:rsidR="00184978" w:rsidRPr="00814565" w:rsidRDefault="00184978" w:rsidP="00184978">
            <w:pPr>
              <w:pStyle w:val="NormalWeb"/>
              <w:spacing w:before="0" w:beforeAutospacing="0" w:after="120" w:afterAutospacing="0"/>
              <w:rPr>
                <w:rFonts w:ascii="Arial" w:hAnsi="Arial" w:cs="Arial"/>
                <w:sz w:val="22"/>
                <w:szCs w:val="22"/>
              </w:rPr>
            </w:pPr>
            <w:r w:rsidRPr="00814565">
              <w:rPr>
                <w:rFonts w:ascii="Arial" w:hAnsi="Arial" w:cs="Arial"/>
                <w:sz w:val="22"/>
                <w:szCs w:val="22"/>
                <w:shd w:val="clear" w:color="auto" w:fill="FFFFFF"/>
              </w:rPr>
              <w:t>Citizens Advice</w:t>
            </w:r>
            <w:r w:rsidR="004C2D2B">
              <w:rPr>
                <w:rFonts w:ascii="Arial" w:hAnsi="Arial" w:cs="Arial"/>
                <w:sz w:val="22"/>
                <w:szCs w:val="22"/>
                <w:shd w:val="clear" w:color="auto" w:fill="FFFFFF"/>
              </w:rPr>
              <w:t xml:space="preserve"> Tandridge District</w:t>
            </w:r>
            <w:r w:rsidRPr="00814565">
              <w:rPr>
                <w:rFonts w:ascii="Arial" w:hAnsi="Arial" w:cs="Arial"/>
                <w:sz w:val="22"/>
                <w:szCs w:val="22"/>
                <w:shd w:val="clear" w:color="auto" w:fill="FFFFFF"/>
              </w:rPr>
              <w:t xml:space="preserve"> will ask about unspent convictions after a conditional volunteer role</w:t>
            </w:r>
            <w:r>
              <w:rPr>
                <w:rFonts w:ascii="Arial" w:hAnsi="Arial" w:cs="Arial"/>
                <w:sz w:val="22"/>
                <w:szCs w:val="22"/>
                <w:shd w:val="clear" w:color="auto" w:fill="FFFFFF"/>
              </w:rPr>
              <w:t xml:space="preserve"> offer</w:t>
            </w:r>
            <w:r w:rsidRPr="00814565">
              <w:rPr>
                <w:rFonts w:ascii="Arial" w:hAnsi="Arial" w:cs="Arial"/>
                <w:sz w:val="22"/>
                <w:szCs w:val="22"/>
                <w:shd w:val="clear" w:color="auto" w:fill="FFFFFF"/>
              </w:rPr>
              <w:t>. Having a criminal record is not in itself a barrier, and we will only take relevant convict</w:t>
            </w:r>
            <w:bookmarkStart w:id="1" w:name="_GoBack"/>
            <w:bookmarkEnd w:id="1"/>
            <w:r w:rsidRPr="00814565">
              <w:rPr>
                <w:rFonts w:ascii="Arial" w:hAnsi="Arial" w:cs="Arial"/>
                <w:sz w:val="22"/>
                <w:szCs w:val="22"/>
                <w:shd w:val="clear" w:color="auto" w:fill="FFFFFF"/>
              </w:rPr>
              <w:t xml:space="preserve">ions or sexual offences into account. If you are concerned about this and would like to discuss your individual circumstances further, please </w:t>
            </w:r>
            <w:r>
              <w:rPr>
                <w:rFonts w:ascii="Arial" w:hAnsi="Arial" w:cs="Arial"/>
                <w:sz w:val="22"/>
                <w:szCs w:val="22"/>
                <w:shd w:val="clear" w:color="auto" w:fill="FFFFFF"/>
              </w:rPr>
              <w:t>emai</w:t>
            </w:r>
            <w:r w:rsidR="00681ADF">
              <w:rPr>
                <w:rFonts w:ascii="Arial" w:hAnsi="Arial" w:cs="Arial"/>
                <w:sz w:val="22"/>
                <w:szCs w:val="22"/>
                <w:shd w:val="clear" w:color="auto" w:fill="FFFFFF"/>
              </w:rPr>
              <w:t xml:space="preserve">l the </w:t>
            </w:r>
            <w:r w:rsidR="004C2D2B">
              <w:rPr>
                <w:rFonts w:ascii="Arial" w:hAnsi="Arial" w:cs="Arial"/>
                <w:sz w:val="22"/>
                <w:szCs w:val="22"/>
                <w:shd w:val="clear" w:color="auto" w:fill="FFFFFF"/>
              </w:rPr>
              <w:t xml:space="preserve">CEO at </w:t>
            </w:r>
            <w:r w:rsidR="00F24FF3">
              <w:rPr>
                <w:rFonts w:ascii="Arial" w:hAnsi="Arial" w:cs="Arial"/>
                <w:sz w:val="22"/>
                <w:szCs w:val="22"/>
                <w:shd w:val="clear" w:color="auto" w:fill="FFFFFF"/>
              </w:rPr>
              <w:t>sarahhm@catd.org.uk</w:t>
            </w:r>
          </w:p>
          <w:p w14:paraId="69506B68" w14:textId="77777777" w:rsidR="00184978" w:rsidRPr="00814565" w:rsidRDefault="00184978" w:rsidP="00184978">
            <w:pPr>
              <w:pStyle w:val="NormalWeb"/>
              <w:spacing w:before="0" w:beforeAutospacing="0" w:after="120" w:afterAutospacing="0"/>
              <w:rPr>
                <w:rFonts w:ascii="Arial" w:hAnsi="Arial" w:cs="Arial"/>
                <w:sz w:val="22"/>
                <w:szCs w:val="22"/>
              </w:rPr>
            </w:pPr>
            <w:r w:rsidRPr="00814565">
              <w:rPr>
                <w:rFonts w:ascii="Arial" w:hAnsi="Arial" w:cs="Arial"/>
                <w:sz w:val="22"/>
                <w:szCs w:val="22"/>
                <w:shd w:val="clear" w:color="auto" w:fill="FFFFFF"/>
              </w:rPr>
              <w:t xml:space="preserve">Our policy is in place to make sure ex-offenders are treated fairly. We consider each offence individually, looking at issues like risk to the client, how long ago it took place, the circumstances and whether they are relevant to the volunteer role. Anyone with a caution or conviction for a sexual offence against a child or vulnerable adult is considered unsuitable to volunteer. </w:t>
            </w:r>
          </w:p>
        </w:tc>
      </w:tr>
    </w:tbl>
    <w:p w14:paraId="455FB300" w14:textId="77777777" w:rsidR="00FB0BA3" w:rsidRPr="00FB0BA3" w:rsidRDefault="00FB0BA3">
      <w:pPr>
        <w:rPr>
          <w:sz w:val="28"/>
          <w:szCs w:val="28"/>
        </w:rPr>
      </w:pPr>
    </w:p>
    <w:tbl>
      <w:tblPr>
        <w:tblStyle w:val="TableGrid"/>
        <w:tblW w:w="10740" w:type="dxa"/>
        <w:tblInd w:w="-147" w:type="dxa"/>
        <w:tblLayout w:type="fixed"/>
        <w:tblLook w:val="04A0" w:firstRow="1" w:lastRow="0" w:firstColumn="1" w:lastColumn="0" w:noHBand="0" w:noVBand="1"/>
      </w:tblPr>
      <w:tblGrid>
        <w:gridCol w:w="10740"/>
      </w:tblGrid>
      <w:tr w:rsidR="00092816" w:rsidRPr="007B5382" w14:paraId="16DDD62D" w14:textId="77777777" w:rsidTr="00092816">
        <w:tc>
          <w:tcPr>
            <w:tcW w:w="10740" w:type="dxa"/>
          </w:tcPr>
          <w:p w14:paraId="70B62607" w14:textId="77777777" w:rsidR="00092816" w:rsidRPr="00F10887" w:rsidRDefault="00092816" w:rsidP="00092816">
            <w:pPr>
              <w:pStyle w:val="NormalWeb"/>
              <w:spacing w:before="80" w:beforeAutospacing="0" w:after="80" w:afterAutospacing="0"/>
              <w:rPr>
                <w:rFonts w:ascii="Arial" w:hAnsi="Arial" w:cs="Arial"/>
                <w:b/>
                <w:color w:val="333333"/>
                <w:sz w:val="22"/>
                <w:szCs w:val="22"/>
                <w:shd w:val="clear" w:color="auto" w:fill="FFFFFF"/>
              </w:rPr>
            </w:pPr>
            <w:r w:rsidRPr="00F10887">
              <w:rPr>
                <w:rFonts w:ascii="Arial" w:hAnsi="Arial" w:cs="Arial"/>
                <w:b/>
                <w:color w:val="333333"/>
                <w:sz w:val="22"/>
                <w:szCs w:val="22"/>
                <w:shd w:val="clear" w:color="auto" w:fill="FFFFFF"/>
              </w:rPr>
              <w:t>Entitlement to work or volunteer</w:t>
            </w:r>
          </w:p>
        </w:tc>
      </w:tr>
      <w:tr w:rsidR="00092816" w:rsidRPr="00A45FC1" w14:paraId="3D43D440" w14:textId="77777777" w:rsidTr="00092816">
        <w:tc>
          <w:tcPr>
            <w:tcW w:w="10740" w:type="dxa"/>
          </w:tcPr>
          <w:p w14:paraId="576E4B19" w14:textId="77777777" w:rsidR="00092816" w:rsidRPr="00814565" w:rsidRDefault="00092816" w:rsidP="00092816">
            <w:pPr>
              <w:pStyle w:val="NormalWeb"/>
              <w:spacing w:before="80" w:beforeAutospacing="0" w:after="80" w:afterAutospacing="0"/>
              <w:rPr>
                <w:rFonts w:ascii="Arial" w:hAnsi="Arial" w:cs="Arial"/>
                <w:color w:val="000000" w:themeColor="text1"/>
                <w:sz w:val="22"/>
                <w:szCs w:val="22"/>
              </w:rPr>
            </w:pPr>
            <w:r w:rsidRPr="00814565">
              <w:rPr>
                <w:rFonts w:ascii="Arial" w:hAnsi="Arial" w:cs="Arial"/>
                <w:color w:val="000000" w:themeColor="text1"/>
                <w:sz w:val="22"/>
                <w:szCs w:val="22"/>
              </w:rPr>
              <w:t xml:space="preserve">If you are from outside the EU / EEA, it’s important you check you are permitted to volunteer or carry out ‘unpaid work’ in addition to your main reason for entering the country, to avoid jeopardising your visa status. If you cannot find the answer clearly on your immigration documentation, contact the </w:t>
            </w:r>
            <w:hyperlink r:id="rId12" w:history="1">
              <w:r w:rsidRPr="00814565">
                <w:rPr>
                  <w:rStyle w:val="Hyperlink"/>
                  <w:rFonts w:ascii="Arial" w:hAnsi="Arial" w:cs="Arial"/>
                  <w:color w:val="000000" w:themeColor="text1"/>
                  <w:sz w:val="22"/>
                  <w:szCs w:val="22"/>
                </w:rPr>
                <w:t>UK Border Agency</w:t>
              </w:r>
            </w:hyperlink>
            <w:r w:rsidRPr="00814565">
              <w:rPr>
                <w:rFonts w:ascii="Arial" w:hAnsi="Arial" w:cs="Arial"/>
                <w:color w:val="000000" w:themeColor="text1"/>
                <w:sz w:val="22"/>
                <w:szCs w:val="22"/>
              </w:rPr>
              <w:t>.</w:t>
            </w:r>
          </w:p>
        </w:tc>
      </w:tr>
    </w:tbl>
    <w:p w14:paraId="426A1886" w14:textId="77777777" w:rsidR="00F4082C" w:rsidRPr="00FB0BA3" w:rsidRDefault="00F4082C" w:rsidP="00092816">
      <w:pPr>
        <w:rPr>
          <w:sz w:val="28"/>
          <w:szCs w:val="28"/>
        </w:rPr>
      </w:pPr>
    </w:p>
    <w:tbl>
      <w:tblPr>
        <w:tblStyle w:val="TableGrid"/>
        <w:tblW w:w="10774" w:type="dxa"/>
        <w:tblInd w:w="-147" w:type="dxa"/>
        <w:tblLayout w:type="fixed"/>
        <w:tblLook w:val="04A0" w:firstRow="1" w:lastRow="0" w:firstColumn="1" w:lastColumn="0" w:noHBand="0" w:noVBand="1"/>
      </w:tblPr>
      <w:tblGrid>
        <w:gridCol w:w="5253"/>
        <w:gridCol w:w="5521"/>
      </w:tblGrid>
      <w:tr w:rsidR="00092816" w:rsidRPr="00F10887" w14:paraId="7DB04180" w14:textId="77777777" w:rsidTr="00092816">
        <w:tc>
          <w:tcPr>
            <w:tcW w:w="10774" w:type="dxa"/>
            <w:gridSpan w:val="2"/>
          </w:tcPr>
          <w:p w14:paraId="6AF615D3" w14:textId="77777777" w:rsidR="00092816" w:rsidRDefault="00092816" w:rsidP="00092816">
            <w:pPr>
              <w:pStyle w:val="NormalWeb"/>
              <w:spacing w:before="80" w:beforeAutospacing="0" w:after="80" w:afterAutospacing="0"/>
              <w:rPr>
                <w:rFonts w:ascii="Arial" w:hAnsi="Arial" w:cs="Arial"/>
                <w:b/>
                <w:color w:val="333333"/>
                <w:sz w:val="22"/>
                <w:szCs w:val="22"/>
              </w:rPr>
            </w:pPr>
            <w:r>
              <w:rPr>
                <w:rFonts w:ascii="Arial" w:hAnsi="Arial" w:cs="Arial"/>
                <w:b/>
                <w:color w:val="333333"/>
                <w:sz w:val="22"/>
                <w:szCs w:val="22"/>
              </w:rPr>
              <w:t>Declaration</w:t>
            </w:r>
          </w:p>
        </w:tc>
      </w:tr>
      <w:tr w:rsidR="00092816" w:rsidRPr="00F10887" w14:paraId="22492460" w14:textId="77777777" w:rsidTr="00092816">
        <w:tc>
          <w:tcPr>
            <w:tcW w:w="10774" w:type="dxa"/>
            <w:gridSpan w:val="2"/>
          </w:tcPr>
          <w:p w14:paraId="5DCF0184" w14:textId="2B4F2200" w:rsidR="00EA03AB" w:rsidRDefault="00EA03AB" w:rsidP="00FB0BA3">
            <w:pPr>
              <w:spacing w:before="140"/>
            </w:pPr>
            <w:r w:rsidRPr="00EA03AB">
              <w:rPr>
                <w:b/>
              </w:rPr>
              <w:t>Data Protection Statement:</w:t>
            </w:r>
            <w:r>
              <w:t xml:space="preserve"> I consent to this information being processed and stored for the purpose of trustee selection at </w:t>
            </w:r>
            <w:r w:rsidRPr="003B755D">
              <w:t xml:space="preserve">Citizens Advice </w:t>
            </w:r>
            <w:r w:rsidR="004C2D2B">
              <w:t>Tandridge District</w:t>
            </w:r>
            <w:r>
              <w:t xml:space="preserve">, and if appointed, for the purposes of operation of the Board of Trustees at </w:t>
            </w:r>
            <w:r w:rsidRPr="003B755D">
              <w:t xml:space="preserve">Citizens Advice </w:t>
            </w:r>
            <w:r w:rsidR="004C2D2B">
              <w:t>Tandridge District</w:t>
            </w:r>
            <w:r>
              <w:t>.</w:t>
            </w:r>
          </w:p>
          <w:p w14:paraId="697A083B" w14:textId="77777777" w:rsidR="00EA03AB" w:rsidRDefault="00EA03AB" w:rsidP="00EA03AB"/>
          <w:p w14:paraId="099AB320" w14:textId="77777777" w:rsidR="00EA03AB" w:rsidRPr="00C52AD5" w:rsidRDefault="00EA03AB" w:rsidP="00EA03AB">
            <w:pPr>
              <w:overflowPunct w:val="0"/>
              <w:autoSpaceDE w:val="0"/>
              <w:autoSpaceDN w:val="0"/>
              <w:adjustRightInd w:val="0"/>
              <w:textAlignment w:val="baseline"/>
            </w:pPr>
            <w:r w:rsidRPr="00C52AD5">
              <w:t>I declare that: (* please delete as appropriate):</w:t>
            </w:r>
          </w:p>
          <w:p w14:paraId="0ED6977D" w14:textId="77777777" w:rsidR="00EA03AB" w:rsidRPr="00C52AD5" w:rsidRDefault="00EA03AB" w:rsidP="00EA03AB">
            <w:pPr>
              <w:overflowPunct w:val="0"/>
              <w:autoSpaceDE w:val="0"/>
              <w:autoSpaceDN w:val="0"/>
              <w:adjustRightInd w:val="0"/>
              <w:textAlignment w:val="baseline"/>
              <w:rPr>
                <w:b/>
              </w:rPr>
            </w:pPr>
          </w:p>
          <w:p w14:paraId="597E471D" w14:textId="77777777" w:rsidR="00EA03AB" w:rsidRPr="00C52AD5" w:rsidRDefault="00EA03AB" w:rsidP="00EA03AB">
            <w:pPr>
              <w:numPr>
                <w:ilvl w:val="0"/>
                <w:numId w:val="7"/>
              </w:numPr>
              <w:overflowPunct w:val="0"/>
              <w:autoSpaceDE w:val="0"/>
              <w:autoSpaceDN w:val="0"/>
              <w:adjustRightInd w:val="0"/>
              <w:textAlignment w:val="baseline"/>
            </w:pPr>
            <w:r w:rsidRPr="00C52AD5">
              <w:t>I am / am not* an undischarged bankrupt</w:t>
            </w:r>
          </w:p>
          <w:p w14:paraId="5C7AFFEC" w14:textId="77777777" w:rsidR="00EA03AB" w:rsidRPr="00C52AD5" w:rsidRDefault="00EA03AB" w:rsidP="00EA03AB">
            <w:pPr>
              <w:numPr>
                <w:ilvl w:val="0"/>
                <w:numId w:val="7"/>
              </w:numPr>
              <w:overflowPunct w:val="0"/>
              <w:autoSpaceDE w:val="0"/>
              <w:autoSpaceDN w:val="0"/>
              <w:adjustRightInd w:val="0"/>
              <w:textAlignment w:val="baseline"/>
            </w:pPr>
            <w:r w:rsidRPr="00C52AD5">
              <w:t>I have / have not* previously been removed from trusteeship of a charity by a Court or the Charity Commission</w:t>
            </w:r>
          </w:p>
          <w:p w14:paraId="75B8D926" w14:textId="77777777" w:rsidR="00EA03AB" w:rsidRPr="00C52AD5" w:rsidRDefault="00EA03AB" w:rsidP="00EA03AB">
            <w:pPr>
              <w:numPr>
                <w:ilvl w:val="0"/>
                <w:numId w:val="7"/>
              </w:numPr>
              <w:overflowPunct w:val="0"/>
              <w:autoSpaceDE w:val="0"/>
              <w:autoSpaceDN w:val="0"/>
              <w:adjustRightInd w:val="0"/>
              <w:textAlignment w:val="baseline"/>
            </w:pPr>
            <w:r w:rsidRPr="00C52AD5">
              <w:t>I am /am not* under a disqualification order under the Company Directors’ Disqualification Act 1986</w:t>
            </w:r>
          </w:p>
          <w:p w14:paraId="4F6F6D88" w14:textId="77777777" w:rsidR="00EA03AB" w:rsidRPr="00C52AD5" w:rsidRDefault="00EA03AB" w:rsidP="00EA03AB">
            <w:pPr>
              <w:numPr>
                <w:ilvl w:val="0"/>
                <w:numId w:val="7"/>
              </w:numPr>
              <w:overflowPunct w:val="0"/>
              <w:autoSpaceDE w:val="0"/>
              <w:autoSpaceDN w:val="0"/>
              <w:adjustRightInd w:val="0"/>
              <w:textAlignment w:val="baseline"/>
            </w:pPr>
            <w:r w:rsidRPr="00C52AD5">
              <w:t>I have / have not* been convicted of an offence involving deception or dishonesty (unless the conviction is spent)</w:t>
            </w:r>
          </w:p>
          <w:p w14:paraId="00C9D573" w14:textId="77777777" w:rsidR="00EA03AB" w:rsidRPr="00C52AD5" w:rsidRDefault="00EA03AB" w:rsidP="00EA03AB">
            <w:pPr>
              <w:numPr>
                <w:ilvl w:val="0"/>
                <w:numId w:val="7"/>
              </w:numPr>
              <w:overflowPunct w:val="0"/>
              <w:autoSpaceDE w:val="0"/>
              <w:autoSpaceDN w:val="0"/>
              <w:adjustRightInd w:val="0"/>
              <w:textAlignment w:val="baseline"/>
            </w:pPr>
            <w:r w:rsidRPr="00C52AD5">
              <w:t>I am / am not*, in the light of the above</w:t>
            </w:r>
            <w:r>
              <w:t xml:space="preserve"> or any other factor</w:t>
            </w:r>
            <w:r w:rsidRPr="00C52AD5">
              <w:t xml:space="preserve">, disqualified by the Charities Act </w:t>
            </w:r>
            <w:r>
              <w:t>2011</w:t>
            </w:r>
            <w:r w:rsidRPr="00C52AD5">
              <w:t xml:space="preserve"> (Section </w:t>
            </w:r>
            <w:r>
              <w:t>1</w:t>
            </w:r>
            <w:r w:rsidRPr="00C52AD5">
              <w:t>7</w:t>
            </w:r>
            <w:r>
              <w:t>8</w:t>
            </w:r>
            <w:r w:rsidRPr="00C52AD5">
              <w:t>) from acting as a charity trustee</w:t>
            </w:r>
          </w:p>
          <w:p w14:paraId="5A0E447D" w14:textId="77777777" w:rsidR="00EA03AB" w:rsidRPr="00C52AD5" w:rsidRDefault="00EA03AB" w:rsidP="00EA03AB">
            <w:pPr>
              <w:pStyle w:val="BodyTextIndent"/>
            </w:pPr>
          </w:p>
          <w:p w14:paraId="155936A4" w14:textId="535728C0" w:rsidR="00EA03AB" w:rsidRPr="00E57481" w:rsidRDefault="00EA03AB" w:rsidP="00E57481">
            <w:r>
              <w:t xml:space="preserve">I declare that to the best of my knowledge, the information I have provided on this application form is true and correct. I understand that if appointed on the basis of false information contained in this form, that appointment may be revoked. </w:t>
            </w:r>
          </w:p>
          <w:p w14:paraId="6CE45B09" w14:textId="0F856135" w:rsidR="00EA03AB" w:rsidRDefault="00EA03AB" w:rsidP="00092816">
            <w:pPr>
              <w:shd w:val="clear" w:color="auto" w:fill="FFFFFF"/>
              <w:spacing w:before="80" w:after="80"/>
              <w:rPr>
                <w:rFonts w:eastAsia="Times New Roman"/>
                <w:b/>
                <w:bCs/>
                <w:sz w:val="4"/>
                <w:szCs w:val="4"/>
              </w:rPr>
            </w:pPr>
          </w:p>
          <w:p w14:paraId="0AEEE854" w14:textId="77777777" w:rsidR="00EA03AB" w:rsidRPr="009067C2" w:rsidRDefault="00EA03AB" w:rsidP="00092816">
            <w:pPr>
              <w:shd w:val="clear" w:color="auto" w:fill="FFFFFF"/>
              <w:spacing w:before="80" w:after="80"/>
              <w:rPr>
                <w:rFonts w:eastAsia="Times New Roman"/>
                <w:b/>
                <w:bCs/>
                <w:sz w:val="4"/>
                <w:szCs w:val="4"/>
              </w:rPr>
            </w:pPr>
          </w:p>
          <w:p w14:paraId="069F14F4" w14:textId="77777777" w:rsidR="00092816" w:rsidRPr="009067C2" w:rsidRDefault="00092816" w:rsidP="00092816">
            <w:pPr>
              <w:shd w:val="clear" w:color="auto" w:fill="FFFFFF"/>
              <w:spacing w:before="80" w:after="80"/>
              <w:rPr>
                <w:rFonts w:eastAsia="Times New Roman"/>
                <w:color w:val="222222"/>
              </w:rPr>
            </w:pPr>
            <w:r w:rsidRPr="009067C2">
              <w:rPr>
                <w:rFonts w:eastAsia="Times New Roman"/>
                <w:b/>
                <w:bCs/>
              </w:rPr>
              <w:t>How we will use your information</w:t>
            </w:r>
          </w:p>
          <w:p w14:paraId="1FF37F6D" w14:textId="657DBEE0" w:rsidR="00092816" w:rsidRDefault="00092816" w:rsidP="00092816">
            <w:pPr>
              <w:shd w:val="clear" w:color="auto" w:fill="FFFFFF"/>
              <w:spacing w:before="80" w:after="80"/>
              <w:rPr>
                <w:rFonts w:eastAsia="Times New Roman"/>
              </w:rPr>
            </w:pPr>
            <w:r w:rsidRPr="009067C2">
              <w:rPr>
                <w:rFonts w:eastAsia="Times New Roman"/>
              </w:rPr>
              <w:t xml:space="preserve">The information you give us on the application form will be used to help us decide whether to recruit you as a </w:t>
            </w:r>
            <w:r>
              <w:rPr>
                <w:rFonts w:eastAsia="Times New Roman"/>
              </w:rPr>
              <w:t>trustee</w:t>
            </w:r>
            <w:r w:rsidRPr="009067C2">
              <w:rPr>
                <w:rFonts w:eastAsia="Times New Roman"/>
              </w:rPr>
              <w:t xml:space="preserve"> - this is our ‘legitimate interest’ under data protection law. It will only be seen by </w:t>
            </w:r>
            <w:r>
              <w:rPr>
                <w:rFonts w:eastAsia="Times New Roman"/>
              </w:rPr>
              <w:t xml:space="preserve">those </w:t>
            </w:r>
            <w:r w:rsidRPr="009067C2">
              <w:rPr>
                <w:rFonts w:eastAsia="Times New Roman"/>
              </w:rPr>
              <w:t xml:space="preserve">involved in the recruitment process and will be stored securely. </w:t>
            </w:r>
          </w:p>
          <w:p w14:paraId="5B6C4792" w14:textId="77777777" w:rsidR="00092816" w:rsidRPr="009067C2" w:rsidRDefault="00092816" w:rsidP="00092816">
            <w:pPr>
              <w:shd w:val="clear" w:color="auto" w:fill="FFFFFF"/>
              <w:spacing w:before="80" w:after="80"/>
              <w:rPr>
                <w:rFonts w:eastAsia="Times New Roman"/>
                <w:color w:val="222222"/>
                <w:sz w:val="4"/>
                <w:szCs w:val="4"/>
              </w:rPr>
            </w:pPr>
          </w:p>
          <w:p w14:paraId="6402971C" w14:textId="77777777" w:rsidR="00092816" w:rsidRDefault="00092816" w:rsidP="00092816">
            <w:pPr>
              <w:shd w:val="clear" w:color="auto" w:fill="FFFFFF"/>
              <w:spacing w:before="80" w:after="80"/>
              <w:rPr>
                <w:rFonts w:eastAsia="Times New Roman"/>
              </w:rPr>
            </w:pPr>
            <w:r w:rsidRPr="009067C2">
              <w:rPr>
                <w:rFonts w:eastAsia="Times New Roman"/>
              </w:rPr>
              <w:t xml:space="preserve">If you are </w:t>
            </w:r>
            <w:r>
              <w:rPr>
                <w:rFonts w:eastAsia="Times New Roman"/>
              </w:rPr>
              <w:t>appointed</w:t>
            </w:r>
            <w:r w:rsidRPr="009067C2">
              <w:rPr>
                <w:rFonts w:eastAsia="Times New Roman"/>
              </w:rPr>
              <w:t>,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p>
          <w:p w14:paraId="526BFCAA" w14:textId="77777777" w:rsidR="00092816" w:rsidRPr="009067C2" w:rsidRDefault="00092816" w:rsidP="00092816">
            <w:pPr>
              <w:shd w:val="clear" w:color="auto" w:fill="FFFFFF"/>
              <w:spacing w:before="80" w:after="80"/>
              <w:rPr>
                <w:rFonts w:eastAsia="Times New Roman"/>
                <w:color w:val="222222"/>
                <w:sz w:val="4"/>
                <w:szCs w:val="4"/>
              </w:rPr>
            </w:pPr>
          </w:p>
          <w:p w14:paraId="13C8EA64" w14:textId="77777777" w:rsidR="00092816" w:rsidRPr="009067C2" w:rsidRDefault="00092816" w:rsidP="00092816">
            <w:pPr>
              <w:shd w:val="clear" w:color="auto" w:fill="FFFFFF"/>
              <w:spacing w:before="80" w:after="80"/>
              <w:rPr>
                <w:rFonts w:eastAsia="Times New Roman"/>
                <w:color w:val="222222"/>
              </w:rPr>
            </w:pPr>
            <w:r w:rsidRPr="009067C2">
              <w:rPr>
                <w:rFonts w:eastAsia="Times New Roman"/>
              </w:rPr>
              <w:t>All use of applicant’s information will be relevant to their involvement, and may include:</w:t>
            </w:r>
          </w:p>
          <w:p w14:paraId="1DD4AFA2" w14:textId="77777777" w:rsidR="00092816" w:rsidRPr="009067C2" w:rsidRDefault="00092816" w:rsidP="00092816">
            <w:pPr>
              <w:numPr>
                <w:ilvl w:val="0"/>
                <w:numId w:val="5"/>
              </w:numPr>
              <w:spacing w:before="80" w:after="80"/>
              <w:textAlignment w:val="baseline"/>
              <w:rPr>
                <w:rFonts w:eastAsia="Times New Roman"/>
              </w:rPr>
            </w:pPr>
            <w:r w:rsidRPr="009067C2">
              <w:rPr>
                <w:rFonts w:eastAsia="Times New Roman"/>
              </w:rPr>
              <w:t>Contacting applicants when necessary</w:t>
            </w:r>
          </w:p>
          <w:p w14:paraId="0362A143" w14:textId="77777777" w:rsidR="00092816" w:rsidRPr="009067C2" w:rsidRDefault="00092816" w:rsidP="00092816">
            <w:pPr>
              <w:numPr>
                <w:ilvl w:val="0"/>
                <w:numId w:val="5"/>
              </w:numPr>
              <w:spacing w:before="80" w:after="80"/>
              <w:textAlignment w:val="baseline"/>
              <w:rPr>
                <w:rFonts w:eastAsia="Times New Roman"/>
              </w:rPr>
            </w:pPr>
            <w:r w:rsidRPr="009067C2">
              <w:rPr>
                <w:rFonts w:eastAsia="Times New Roman"/>
              </w:rPr>
              <w:lastRenderedPageBreak/>
              <w:t>Making reasonable adjustments to improve accessibility</w:t>
            </w:r>
          </w:p>
          <w:p w14:paraId="79D13EC9" w14:textId="77777777" w:rsidR="00092816" w:rsidRPr="009067C2" w:rsidRDefault="00092816" w:rsidP="00092816">
            <w:pPr>
              <w:numPr>
                <w:ilvl w:val="0"/>
                <w:numId w:val="5"/>
              </w:numPr>
              <w:spacing w:before="80" w:after="80"/>
              <w:textAlignment w:val="baseline"/>
              <w:rPr>
                <w:rFonts w:eastAsia="Times New Roman"/>
              </w:rPr>
            </w:pPr>
            <w:r w:rsidRPr="009067C2">
              <w:rPr>
                <w:rFonts w:eastAsia="Times New Roman"/>
              </w:rPr>
              <w:t>Monitoring statistical details of our applicants</w:t>
            </w:r>
          </w:p>
          <w:p w14:paraId="6B628EBE" w14:textId="77777777" w:rsidR="00092816" w:rsidRPr="009067C2" w:rsidRDefault="00092816" w:rsidP="00092816">
            <w:pPr>
              <w:numPr>
                <w:ilvl w:val="0"/>
                <w:numId w:val="5"/>
              </w:numPr>
              <w:spacing w:before="80" w:after="80"/>
              <w:textAlignment w:val="baseline"/>
              <w:rPr>
                <w:rFonts w:eastAsia="Times New Roman"/>
              </w:rPr>
            </w:pPr>
            <w:r w:rsidRPr="009067C2">
              <w:rPr>
                <w:rFonts w:eastAsia="Times New Roman"/>
              </w:rPr>
              <w:t>Providing ongoing support to applicants</w:t>
            </w:r>
          </w:p>
          <w:p w14:paraId="3F0AF440" w14:textId="77777777" w:rsidR="00092816" w:rsidRPr="009067C2" w:rsidRDefault="00092816" w:rsidP="00092816">
            <w:pPr>
              <w:numPr>
                <w:ilvl w:val="0"/>
                <w:numId w:val="5"/>
              </w:numPr>
              <w:spacing w:before="80" w:after="80"/>
              <w:textAlignment w:val="baseline"/>
              <w:rPr>
                <w:rFonts w:eastAsia="Times New Roman"/>
              </w:rPr>
            </w:pPr>
            <w:r w:rsidRPr="009067C2">
              <w:rPr>
                <w:rFonts w:eastAsia="Times New Roman"/>
              </w:rPr>
              <w:t>Addressing problems or complaints</w:t>
            </w:r>
          </w:p>
        </w:tc>
      </w:tr>
      <w:tr w:rsidR="00092816" w:rsidRPr="00F10887" w14:paraId="450D78A1" w14:textId="77777777" w:rsidTr="00092816">
        <w:tc>
          <w:tcPr>
            <w:tcW w:w="10774" w:type="dxa"/>
            <w:gridSpan w:val="2"/>
          </w:tcPr>
          <w:p w14:paraId="6B054AA4" w14:textId="77777777" w:rsidR="00092816" w:rsidRPr="008E6DED" w:rsidRDefault="00092816" w:rsidP="00092816">
            <w:pPr>
              <w:spacing w:before="80" w:after="80"/>
              <w:rPr>
                <w:color w:val="auto"/>
              </w:rPr>
            </w:pPr>
            <w:r w:rsidRPr="008E6DED">
              <w:rPr>
                <w:b/>
                <w:color w:val="auto"/>
              </w:rPr>
              <w:lastRenderedPageBreak/>
              <w:t xml:space="preserve">If you are sending your application form by email, please mark this box </w:t>
            </w:r>
            <w:r w:rsidRPr="008E6DED">
              <w:rPr>
                <w:rFonts w:ascii="Segoe UI Symbol" w:eastAsia="MS Gothic" w:hAnsi="Segoe UI Symbol" w:cs="Segoe UI Symbol"/>
                <w:color w:val="auto"/>
              </w:rPr>
              <w:t>☐</w:t>
            </w:r>
            <w:r w:rsidRPr="008E6DED">
              <w:rPr>
                <w:b/>
                <w:color w:val="auto"/>
              </w:rPr>
              <w:br/>
              <w:t>(as a substitute for your signature) to confirm that you agree to the above declaration.</w:t>
            </w:r>
            <w:r w:rsidRPr="008E6DED">
              <w:rPr>
                <w:color w:val="auto"/>
              </w:rPr>
              <w:t xml:space="preserve"> </w:t>
            </w:r>
          </w:p>
        </w:tc>
      </w:tr>
      <w:tr w:rsidR="00092816" w:rsidRPr="00F10887" w14:paraId="10AF7251" w14:textId="77777777" w:rsidTr="00092816">
        <w:tc>
          <w:tcPr>
            <w:tcW w:w="5253" w:type="dxa"/>
          </w:tcPr>
          <w:p w14:paraId="3A915C39" w14:textId="77777777" w:rsidR="00092816" w:rsidRPr="008E6DED" w:rsidRDefault="00092816" w:rsidP="00092816">
            <w:pPr>
              <w:pStyle w:val="NormalWeb"/>
              <w:spacing w:before="80" w:beforeAutospacing="0" w:after="80" w:afterAutospacing="0"/>
              <w:rPr>
                <w:rFonts w:ascii="Arial" w:hAnsi="Arial" w:cs="Arial"/>
                <w:b/>
                <w:color w:val="auto"/>
                <w:sz w:val="22"/>
                <w:szCs w:val="22"/>
              </w:rPr>
            </w:pPr>
            <w:r w:rsidRPr="008E6DED">
              <w:rPr>
                <w:rFonts w:ascii="Arial" w:hAnsi="Arial" w:cs="Arial"/>
                <w:b/>
                <w:color w:val="auto"/>
                <w:sz w:val="22"/>
                <w:szCs w:val="22"/>
              </w:rPr>
              <w:t>Signed:</w:t>
            </w:r>
          </w:p>
        </w:tc>
        <w:tc>
          <w:tcPr>
            <w:tcW w:w="5521" w:type="dxa"/>
          </w:tcPr>
          <w:p w14:paraId="758BD676" w14:textId="77777777" w:rsidR="00092816" w:rsidRPr="008E6DED" w:rsidRDefault="00092816" w:rsidP="00092816">
            <w:pPr>
              <w:pStyle w:val="NormalWeb"/>
              <w:spacing w:before="80" w:beforeAutospacing="0" w:after="80" w:afterAutospacing="0"/>
              <w:rPr>
                <w:rFonts w:ascii="Arial" w:hAnsi="Arial" w:cs="Arial"/>
                <w:b/>
                <w:color w:val="auto"/>
                <w:sz w:val="22"/>
                <w:szCs w:val="22"/>
              </w:rPr>
            </w:pPr>
            <w:r w:rsidRPr="008E6DED">
              <w:rPr>
                <w:rFonts w:ascii="Arial" w:hAnsi="Arial" w:cs="Arial"/>
                <w:b/>
                <w:color w:val="auto"/>
                <w:sz w:val="22"/>
                <w:szCs w:val="22"/>
              </w:rPr>
              <w:t>Date:</w:t>
            </w:r>
          </w:p>
        </w:tc>
      </w:tr>
    </w:tbl>
    <w:p w14:paraId="35C1543C" w14:textId="77777777" w:rsidR="00092816" w:rsidRDefault="00092816" w:rsidP="00092816"/>
    <w:sectPr w:rsidR="00092816" w:rsidSect="00FE7012">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36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6C56" w14:textId="77777777" w:rsidR="002F15F9" w:rsidRDefault="002F15F9" w:rsidP="00B66C83">
      <w:r>
        <w:separator/>
      </w:r>
    </w:p>
  </w:endnote>
  <w:endnote w:type="continuationSeparator" w:id="0">
    <w:p w14:paraId="5B35FC56" w14:textId="77777777" w:rsidR="002F15F9" w:rsidRDefault="002F15F9" w:rsidP="00B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4280" w14:textId="77777777" w:rsidR="007A53F7" w:rsidRDefault="007A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A887" w14:textId="083FBC5E" w:rsidR="0062541A" w:rsidRDefault="0062541A" w:rsidP="00DE24D2">
    <w:pPr>
      <w:pStyle w:val="Footer"/>
      <w:ind w:left="-142" w:right="-166"/>
      <w:jc w:val="center"/>
      <w:rPr>
        <w:sz w:val="16"/>
        <w:szCs w:val="16"/>
      </w:rPr>
    </w:pPr>
    <w:r w:rsidRPr="00615B0F">
      <w:rPr>
        <w:rFonts w:ascii="Arial" w:hAnsi="Arial" w:cs="Arial"/>
        <w:b/>
        <w:noProof/>
      </w:rPr>
      <w:t>We value diversity, promote equality and challenge discrimination</w:t>
    </w:r>
  </w:p>
  <w:p w14:paraId="673E5A2A" w14:textId="77777777" w:rsidR="0062541A" w:rsidRDefault="0062541A" w:rsidP="00B42953">
    <w:pPr>
      <w:pStyle w:val="Footer"/>
      <w:ind w:right="-166"/>
      <w:rPr>
        <w:sz w:val="16"/>
        <w:szCs w:val="16"/>
      </w:rPr>
    </w:pPr>
  </w:p>
  <w:p w14:paraId="7E8EE9F1" w14:textId="5931107D" w:rsidR="0062541A" w:rsidRPr="00B42953" w:rsidRDefault="0062541A" w:rsidP="00B42953">
    <w:pPr>
      <w:pStyle w:val="Footer"/>
      <w:ind w:left="-142" w:right="-166"/>
      <w:rPr>
        <w:rFonts w:ascii="Arial" w:hAnsi="Arial" w:cs="Arial"/>
      </w:rPr>
    </w:pPr>
    <w:r w:rsidRPr="00B42953">
      <w:rPr>
        <w:rFonts w:ascii="Arial" w:hAnsi="Arial" w:cs="Arial"/>
        <w:sz w:val="16"/>
        <w:szCs w:val="16"/>
      </w:rPr>
      <w:fldChar w:fldCharType="begin"/>
    </w:r>
    <w:r w:rsidRPr="00B42953">
      <w:rPr>
        <w:rFonts w:ascii="Arial" w:hAnsi="Arial" w:cs="Arial"/>
        <w:sz w:val="16"/>
        <w:szCs w:val="16"/>
      </w:rPr>
      <w:instrText xml:space="preserve"> PAGE   \* MERGEFORMAT </w:instrText>
    </w:r>
    <w:r w:rsidRPr="00B42953">
      <w:rPr>
        <w:rFonts w:ascii="Arial" w:hAnsi="Arial" w:cs="Arial"/>
        <w:sz w:val="16"/>
        <w:szCs w:val="16"/>
      </w:rPr>
      <w:fldChar w:fldCharType="separate"/>
    </w:r>
    <w:r w:rsidR="00D461A2">
      <w:rPr>
        <w:rFonts w:ascii="Arial" w:hAnsi="Arial" w:cs="Arial"/>
        <w:noProof/>
        <w:sz w:val="16"/>
        <w:szCs w:val="16"/>
      </w:rPr>
      <w:t>5</w:t>
    </w:r>
    <w:r w:rsidRPr="00B42953">
      <w:rPr>
        <w:rFonts w:ascii="Arial" w:hAnsi="Arial" w:cs="Arial"/>
        <w:noProof/>
        <w:sz w:val="16"/>
        <w:szCs w:val="16"/>
      </w:rPr>
      <w:fldChar w:fldCharType="end"/>
    </w:r>
    <w:r w:rsidRPr="00B42953">
      <w:rPr>
        <w:rFonts w:ascii="Arial" w:hAnsi="Arial" w:cs="Arial"/>
        <w:noProof/>
        <w:sz w:val="16"/>
        <w:szCs w:val="16"/>
      </w:rPr>
      <w:t xml:space="preserve">                                                                                                                                                                       Trustee Application Form </w:t>
    </w:r>
    <w:r w:rsidRPr="00B42953">
      <w:rPr>
        <w:rFonts w:ascii="Arial" w:hAnsi="Arial" w:cs="Arial"/>
        <w:sz w:val="16"/>
        <w:szCs w:val="16"/>
      </w:rPr>
      <w:t>v</w:t>
    </w:r>
    <w:r w:rsidR="00F61CEF">
      <w:rPr>
        <w:rFonts w:ascii="Arial" w:hAnsi="Arial" w:cs="Arial"/>
        <w:sz w:val="16"/>
        <w:szCs w:val="16"/>
      </w:rPr>
      <w:t>4</w:t>
    </w:r>
    <w:r w:rsidRPr="00B42953">
      <w:rPr>
        <w:rFonts w:ascii="Arial" w:hAnsi="Arial" w:cs="Arial"/>
        <w:sz w:val="16"/>
        <w:szCs w:val="16"/>
      </w:rPr>
      <w:t xml:space="preserve"> </w:t>
    </w:r>
    <w:r w:rsidR="00F41E52">
      <w:rPr>
        <w:rFonts w:ascii="Arial" w:hAnsi="Arial" w:cs="Arial"/>
        <w:sz w:val="16"/>
        <w:szCs w:val="16"/>
      </w:rPr>
      <w:t>September</w:t>
    </w:r>
    <w:r w:rsidR="00414DBA">
      <w:rPr>
        <w:rFonts w:ascii="Arial" w:hAnsi="Arial" w:cs="Arial"/>
        <w:sz w:val="16"/>
        <w:szCs w:val="16"/>
      </w:rPr>
      <w:t xml:space="preserve"> 202</w:t>
    </w:r>
    <w:r w:rsidR="00F41E52">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97BB" w14:textId="0E9AADCC" w:rsidR="0062541A" w:rsidRPr="004D06EB" w:rsidRDefault="0062541A" w:rsidP="004D06EB">
    <w:pPr>
      <w:pStyle w:val="Footer"/>
      <w:ind w:left="-142" w:right="-166"/>
      <w:jc w:val="center"/>
      <w:rPr>
        <w:rFonts w:ascii="Arial" w:hAnsi="Arial" w:cs="Arial"/>
        <w:b/>
      </w:rPr>
    </w:pPr>
    <w:r w:rsidRPr="00615B0F">
      <w:rPr>
        <w:rFonts w:ascii="Arial" w:hAnsi="Arial" w:cs="Arial"/>
        <w:b/>
        <w:noProof/>
      </w:rPr>
      <w:t>We value diversity, promote equality and challenge discrimination</w:t>
    </w:r>
  </w:p>
  <w:p w14:paraId="6953592B" w14:textId="199C02C2" w:rsidR="0062541A" w:rsidRDefault="0062541A" w:rsidP="00615B0F">
    <w:pPr>
      <w:pStyle w:val="Footer"/>
      <w:ind w:left="-142" w:right="-166"/>
      <w:rPr>
        <w:rFonts w:ascii="Arial" w:hAnsi="Arial" w:cs="Arial"/>
        <w:sz w:val="16"/>
        <w:szCs w:val="16"/>
      </w:rPr>
    </w:pPr>
    <w:r>
      <w:rPr>
        <w:rFonts w:ascii="Arial" w:hAnsi="Arial" w:cs="Arial"/>
        <w:sz w:val="16"/>
        <w:szCs w:val="16"/>
      </w:rPr>
      <w:t xml:space="preserve">                    </w:t>
    </w:r>
  </w:p>
  <w:p w14:paraId="1EC2DDC6" w14:textId="4965254F" w:rsidR="0062541A" w:rsidRPr="00615B0F" w:rsidRDefault="0062541A" w:rsidP="00615B0F">
    <w:pPr>
      <w:pStyle w:val="Footer"/>
      <w:tabs>
        <w:tab w:val="clear" w:pos="9026"/>
        <w:tab w:val="right" w:pos="10632"/>
      </w:tabs>
      <w:ind w:left="-142" w:right="-166"/>
      <w:rPr>
        <w:rFonts w:ascii="Arial" w:hAnsi="Arial" w:cs="Arial"/>
        <w:sz w:val="16"/>
        <w:szCs w:val="16"/>
      </w:rPr>
    </w:pPr>
    <w:r w:rsidRPr="00615B0F">
      <w:rPr>
        <w:rFonts w:ascii="Arial" w:hAnsi="Arial" w:cs="Arial"/>
        <w:sz w:val="16"/>
        <w:szCs w:val="16"/>
      </w:rPr>
      <w:fldChar w:fldCharType="begin"/>
    </w:r>
    <w:r w:rsidRPr="00615B0F">
      <w:rPr>
        <w:rFonts w:ascii="Arial" w:hAnsi="Arial" w:cs="Arial"/>
        <w:sz w:val="16"/>
        <w:szCs w:val="16"/>
      </w:rPr>
      <w:instrText xml:space="preserve"> PAGE   \* MERGEFORMAT </w:instrText>
    </w:r>
    <w:r w:rsidRPr="00615B0F">
      <w:rPr>
        <w:rFonts w:ascii="Arial" w:hAnsi="Arial" w:cs="Arial"/>
        <w:sz w:val="16"/>
        <w:szCs w:val="16"/>
      </w:rPr>
      <w:fldChar w:fldCharType="separate"/>
    </w:r>
    <w:r w:rsidR="00D461A2">
      <w:rPr>
        <w:rFonts w:ascii="Arial" w:hAnsi="Arial" w:cs="Arial"/>
        <w:noProof/>
        <w:sz w:val="16"/>
        <w:szCs w:val="16"/>
      </w:rPr>
      <w:t>1</w:t>
    </w:r>
    <w:r w:rsidRPr="00615B0F">
      <w:rPr>
        <w:rFonts w:ascii="Arial" w:hAnsi="Arial" w:cs="Arial"/>
        <w:noProof/>
        <w:sz w:val="16"/>
        <w:szCs w:val="16"/>
      </w:rPr>
      <w:fldChar w:fldCharType="end"/>
    </w:r>
    <w:r w:rsidRPr="00615B0F">
      <w:rPr>
        <w:rFonts w:ascii="Arial" w:hAnsi="Arial" w:cs="Arial"/>
        <w:noProof/>
        <w:sz w:val="16"/>
        <w:szCs w:val="16"/>
      </w:rPr>
      <w:t xml:space="preserve">                                                           </w:t>
    </w:r>
    <w:r w:rsidRPr="00615B0F">
      <w:rPr>
        <w:rFonts w:ascii="Arial" w:hAnsi="Arial" w:cs="Arial"/>
        <w:noProof/>
        <w:sz w:val="16"/>
        <w:szCs w:val="16"/>
      </w:rPr>
      <w:tab/>
      <w:t xml:space="preserve">            </w:t>
    </w:r>
    <w:r>
      <w:rPr>
        <w:rFonts w:ascii="Arial" w:hAnsi="Arial" w:cs="Arial"/>
        <w:noProof/>
        <w:sz w:val="16"/>
        <w:szCs w:val="16"/>
      </w:rPr>
      <w:tab/>
      <w:t xml:space="preserve">     </w:t>
    </w:r>
    <w:r w:rsidRPr="00615B0F">
      <w:rPr>
        <w:rFonts w:ascii="Arial" w:hAnsi="Arial" w:cs="Arial"/>
        <w:noProof/>
        <w:sz w:val="16"/>
        <w:szCs w:val="16"/>
      </w:rPr>
      <w:t xml:space="preserve">Trustee </w:t>
    </w:r>
    <w:r w:rsidRPr="00615B0F">
      <w:rPr>
        <w:rFonts w:ascii="Arial" w:hAnsi="Arial" w:cs="Arial"/>
        <w:sz w:val="16"/>
        <w:szCs w:val="16"/>
      </w:rPr>
      <w:t>Application Form v</w:t>
    </w:r>
    <w:r w:rsidR="00F41E52">
      <w:rPr>
        <w:rFonts w:ascii="Arial" w:hAnsi="Arial" w:cs="Arial"/>
        <w:sz w:val="16"/>
        <w:szCs w:val="16"/>
      </w:rPr>
      <w:t>4</w:t>
    </w:r>
    <w:r w:rsidRPr="00615B0F">
      <w:rPr>
        <w:rFonts w:ascii="Arial" w:hAnsi="Arial" w:cs="Arial"/>
        <w:sz w:val="16"/>
        <w:szCs w:val="16"/>
      </w:rPr>
      <w:t xml:space="preserve"> </w:t>
    </w:r>
    <w:r w:rsidR="00F41E52">
      <w:rPr>
        <w:rFonts w:ascii="Arial" w:hAnsi="Arial" w:cs="Arial"/>
        <w:sz w:val="16"/>
        <w:szCs w:val="16"/>
      </w:rPr>
      <w:t>September</w:t>
    </w:r>
    <w:r w:rsidRPr="00615B0F">
      <w:rPr>
        <w:rFonts w:ascii="Arial" w:hAnsi="Arial" w:cs="Arial"/>
        <w:sz w:val="16"/>
        <w:szCs w:val="16"/>
      </w:rPr>
      <w:t xml:space="preserve"> 20</w:t>
    </w:r>
    <w:r w:rsidR="00F41E52">
      <w:rPr>
        <w:rFonts w:ascii="Arial" w:hAnsi="Arial" w:cs="Arial"/>
        <w:sz w:val="16"/>
        <w:szCs w:val="16"/>
      </w:rPr>
      <w:t>23</w:t>
    </w:r>
    <w:r w:rsidRPr="00615B0F">
      <w:rPr>
        <w:rFonts w:ascii="Arial" w:hAnsi="Arial"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2460" w14:textId="77777777" w:rsidR="002F15F9" w:rsidRDefault="002F15F9" w:rsidP="00B66C83">
      <w:r>
        <w:separator/>
      </w:r>
    </w:p>
  </w:footnote>
  <w:footnote w:type="continuationSeparator" w:id="0">
    <w:p w14:paraId="39398817" w14:textId="77777777" w:rsidR="002F15F9" w:rsidRDefault="002F15F9" w:rsidP="00B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7559" w14:textId="77777777" w:rsidR="007A53F7" w:rsidRDefault="007A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DEFD" w14:textId="77777777" w:rsidR="0062541A" w:rsidRPr="00B44BE7" w:rsidRDefault="0062541A" w:rsidP="00B44BE7">
    <w:pPr>
      <w:pStyle w:val="Header"/>
    </w:pPr>
    <w:r w:rsidRPr="00B44BE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050C" w14:textId="223BEAC9" w:rsidR="0062541A" w:rsidRDefault="000430F5" w:rsidP="00C762B2">
    <w:pPr>
      <w:pStyle w:val="coversubtitle"/>
      <w:ind w:left="-142"/>
      <w:rPr>
        <w:rFonts w:cs="Times New Roman"/>
        <w:b/>
        <w:bCs w:val="0"/>
        <w:iCs w:val="0"/>
        <w:sz w:val="52"/>
        <w:szCs w:val="52"/>
      </w:rPr>
    </w:pPr>
    <w:r>
      <w:rPr>
        <w:noProof/>
      </w:rPr>
      <w:drawing>
        <wp:anchor distT="0" distB="0" distL="114300" distR="114300" simplePos="0" relativeHeight="251659264" behindDoc="0" locked="0" layoutInCell="1" allowOverlap="1" wp14:anchorId="081EDCBA" wp14:editId="4C128000">
          <wp:simplePos x="0" y="0"/>
          <wp:positionH relativeFrom="margin">
            <wp:posOffset>4438650</wp:posOffset>
          </wp:positionH>
          <wp:positionV relativeFrom="paragraph">
            <wp:posOffset>-133350</wp:posOffset>
          </wp:positionV>
          <wp:extent cx="2390775" cy="1009650"/>
          <wp:effectExtent l="0" t="0" r="0" b="0"/>
          <wp:wrapNone/>
          <wp:docPr id="23" name="Picture 2" descr="RX6hc5WW5RnBxFNzMB2WRR7JBkxC-vt3Y5wH57Tn1RF4PWKTYC4uVFiZG6U7PvRhRZwggw4I0x6OKB05B-nZGN9cASnwPbtbNfH89wHJ5tn0xB9xtv5oU0_YLnwT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6hc5WW5RnBxFNzMB2WRR7JBkxC-vt3Y5wH57Tn1RF4PWKTYC4uVFiZG6U7PvRhRZwggw4I0x6OKB05B-nZGN9cASnwPbtbNfH89wHJ5tn0xB9xtv5oU0_YLnwTr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1A">
      <w:rPr>
        <w:rFonts w:cs="Times New Roman"/>
        <w:b/>
        <w:bCs w:val="0"/>
        <w:iCs w:val="0"/>
        <w:sz w:val="52"/>
        <w:szCs w:val="52"/>
      </w:rPr>
      <w:t>Trustee Appl</w:t>
    </w:r>
    <w:r w:rsidR="0062541A" w:rsidRPr="00C762B2">
      <w:rPr>
        <w:rFonts w:cs="Times New Roman"/>
        <w:b/>
        <w:bCs w:val="0"/>
        <w:iCs w:val="0"/>
        <w:sz w:val="52"/>
        <w:szCs w:val="52"/>
      </w:rPr>
      <w:t xml:space="preserve">ication </w:t>
    </w:r>
    <w:r w:rsidR="0062541A">
      <w:rPr>
        <w:rFonts w:cs="Times New Roman"/>
        <w:b/>
        <w:bCs w:val="0"/>
        <w:iCs w:val="0"/>
        <w:sz w:val="52"/>
        <w:szCs w:val="52"/>
      </w:rPr>
      <w:t>Form</w:t>
    </w:r>
    <w:r w:rsidR="0062541A" w:rsidRPr="00C762B2">
      <w:rPr>
        <w:rFonts w:cs="Times New Roman"/>
        <w:b/>
        <w:bCs w:val="0"/>
        <w:iCs w:val="0"/>
        <w:sz w:val="52"/>
        <w:szCs w:val="52"/>
      </w:rPr>
      <w:t xml:space="preserve"> </w:t>
    </w:r>
    <w:r w:rsidR="00FE7012">
      <w:rPr>
        <w:rFonts w:cs="Times New Roman"/>
        <w:b/>
        <w:bCs w:val="0"/>
        <w:iCs w:val="0"/>
        <w:sz w:val="52"/>
        <w:szCs w:val="52"/>
      </w:rPr>
      <w:t xml:space="preserve">    </w:t>
    </w:r>
  </w:p>
  <w:p w14:paraId="2422A26F" w14:textId="1822525D" w:rsidR="0062541A" w:rsidRPr="00634AAA" w:rsidRDefault="0062541A" w:rsidP="00C762B2">
    <w:pPr>
      <w:pStyle w:val="coversubtitle"/>
      <w:ind w:left="-142"/>
      <w:rPr>
        <w:rFonts w:cs="Times New Roman"/>
        <w:bCs w:val="0"/>
        <w:iCs w:val="0"/>
        <w:sz w:val="32"/>
        <w:szCs w:val="32"/>
      </w:rPr>
    </w:pPr>
    <w:r w:rsidRPr="00634AAA">
      <w:rPr>
        <w:b/>
        <w:sz w:val="32"/>
        <w:szCs w:val="32"/>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4C077B"/>
    <w:multiLevelType w:val="hybridMultilevel"/>
    <w:tmpl w:val="58C2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B43D0"/>
    <w:multiLevelType w:val="hybridMultilevel"/>
    <w:tmpl w:val="6C289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A18DC"/>
    <w:multiLevelType w:val="multilevel"/>
    <w:tmpl w:val="D9A04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9664B"/>
    <w:multiLevelType w:val="hybridMultilevel"/>
    <w:tmpl w:val="44ACD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83"/>
    <w:rsid w:val="00012C4B"/>
    <w:rsid w:val="000215A0"/>
    <w:rsid w:val="000430F5"/>
    <w:rsid w:val="00073C88"/>
    <w:rsid w:val="00092816"/>
    <w:rsid w:val="000A2CD2"/>
    <w:rsid w:val="000D2853"/>
    <w:rsid w:val="000D4295"/>
    <w:rsid w:val="00121738"/>
    <w:rsid w:val="0017073C"/>
    <w:rsid w:val="00173511"/>
    <w:rsid w:val="0017413F"/>
    <w:rsid w:val="001806F3"/>
    <w:rsid w:val="00184978"/>
    <w:rsid w:val="001908D7"/>
    <w:rsid w:val="001D0E14"/>
    <w:rsid w:val="002047A0"/>
    <w:rsid w:val="00212DEA"/>
    <w:rsid w:val="00255841"/>
    <w:rsid w:val="00292658"/>
    <w:rsid w:val="002955B7"/>
    <w:rsid w:val="002D7D2D"/>
    <w:rsid w:val="002E1C7F"/>
    <w:rsid w:val="002F1166"/>
    <w:rsid w:val="002F15F9"/>
    <w:rsid w:val="002F55FD"/>
    <w:rsid w:val="00317C25"/>
    <w:rsid w:val="0036279F"/>
    <w:rsid w:val="00362F99"/>
    <w:rsid w:val="00372AAA"/>
    <w:rsid w:val="003A5B85"/>
    <w:rsid w:val="003B00D7"/>
    <w:rsid w:val="003B0AA4"/>
    <w:rsid w:val="003C1318"/>
    <w:rsid w:val="003C3CF4"/>
    <w:rsid w:val="003D005F"/>
    <w:rsid w:val="003D27D2"/>
    <w:rsid w:val="003F421B"/>
    <w:rsid w:val="00414DBA"/>
    <w:rsid w:val="00422314"/>
    <w:rsid w:val="004828AF"/>
    <w:rsid w:val="00484C01"/>
    <w:rsid w:val="00487A95"/>
    <w:rsid w:val="004C02E0"/>
    <w:rsid w:val="004C2D2B"/>
    <w:rsid w:val="004D06EB"/>
    <w:rsid w:val="005339A8"/>
    <w:rsid w:val="00573815"/>
    <w:rsid w:val="00594C8D"/>
    <w:rsid w:val="005B5A76"/>
    <w:rsid w:val="005D1CB8"/>
    <w:rsid w:val="00615B0F"/>
    <w:rsid w:val="0062541A"/>
    <w:rsid w:val="00634AAA"/>
    <w:rsid w:val="00655091"/>
    <w:rsid w:val="00662787"/>
    <w:rsid w:val="00681ADF"/>
    <w:rsid w:val="006D042C"/>
    <w:rsid w:val="006F7CEF"/>
    <w:rsid w:val="00701312"/>
    <w:rsid w:val="00705DFC"/>
    <w:rsid w:val="00710B62"/>
    <w:rsid w:val="00732BCF"/>
    <w:rsid w:val="007359B6"/>
    <w:rsid w:val="00751868"/>
    <w:rsid w:val="007606E8"/>
    <w:rsid w:val="00782905"/>
    <w:rsid w:val="00794D2F"/>
    <w:rsid w:val="007A19E2"/>
    <w:rsid w:val="007A53F7"/>
    <w:rsid w:val="007B5382"/>
    <w:rsid w:val="007C05DE"/>
    <w:rsid w:val="007D1509"/>
    <w:rsid w:val="00814565"/>
    <w:rsid w:val="00817393"/>
    <w:rsid w:val="00834F1F"/>
    <w:rsid w:val="00857FA8"/>
    <w:rsid w:val="008644DF"/>
    <w:rsid w:val="0089535D"/>
    <w:rsid w:val="008E6DED"/>
    <w:rsid w:val="00902E24"/>
    <w:rsid w:val="00903974"/>
    <w:rsid w:val="009067C2"/>
    <w:rsid w:val="00916E69"/>
    <w:rsid w:val="009250BE"/>
    <w:rsid w:val="00937EE1"/>
    <w:rsid w:val="009403E1"/>
    <w:rsid w:val="00940CD3"/>
    <w:rsid w:val="009468A0"/>
    <w:rsid w:val="00960874"/>
    <w:rsid w:val="009A1209"/>
    <w:rsid w:val="009D5B8C"/>
    <w:rsid w:val="00A33E17"/>
    <w:rsid w:val="00A45FC1"/>
    <w:rsid w:val="00AD6E6E"/>
    <w:rsid w:val="00B318D0"/>
    <w:rsid w:val="00B35095"/>
    <w:rsid w:val="00B42953"/>
    <w:rsid w:val="00B44BE7"/>
    <w:rsid w:val="00B66094"/>
    <w:rsid w:val="00B66C83"/>
    <w:rsid w:val="00B81F15"/>
    <w:rsid w:val="00B83D75"/>
    <w:rsid w:val="00BB3F66"/>
    <w:rsid w:val="00BB5232"/>
    <w:rsid w:val="00C10DD4"/>
    <w:rsid w:val="00C52B0B"/>
    <w:rsid w:val="00C73901"/>
    <w:rsid w:val="00C762B2"/>
    <w:rsid w:val="00D01103"/>
    <w:rsid w:val="00D461A2"/>
    <w:rsid w:val="00D60989"/>
    <w:rsid w:val="00D65B6A"/>
    <w:rsid w:val="00D751E7"/>
    <w:rsid w:val="00D963D3"/>
    <w:rsid w:val="00D977E1"/>
    <w:rsid w:val="00DE24D2"/>
    <w:rsid w:val="00DE477F"/>
    <w:rsid w:val="00E02D22"/>
    <w:rsid w:val="00E13CE9"/>
    <w:rsid w:val="00E24DE9"/>
    <w:rsid w:val="00E4266A"/>
    <w:rsid w:val="00E463DC"/>
    <w:rsid w:val="00E57481"/>
    <w:rsid w:val="00E636A2"/>
    <w:rsid w:val="00E823B4"/>
    <w:rsid w:val="00E96ACC"/>
    <w:rsid w:val="00EA03AB"/>
    <w:rsid w:val="00EB7C75"/>
    <w:rsid w:val="00EC0F5E"/>
    <w:rsid w:val="00EC349F"/>
    <w:rsid w:val="00EE2B3C"/>
    <w:rsid w:val="00EF0BC2"/>
    <w:rsid w:val="00F10887"/>
    <w:rsid w:val="00F20000"/>
    <w:rsid w:val="00F24FF3"/>
    <w:rsid w:val="00F3581F"/>
    <w:rsid w:val="00F4082C"/>
    <w:rsid w:val="00F41E52"/>
    <w:rsid w:val="00F424B0"/>
    <w:rsid w:val="00F61CEF"/>
    <w:rsid w:val="00F908CC"/>
    <w:rsid w:val="00FB0BA3"/>
    <w:rsid w:val="00FC4BF2"/>
    <w:rsid w:val="00FD3BDA"/>
    <w:rsid w:val="00FD5807"/>
    <w:rsid w:val="00FE0690"/>
    <w:rsid w:val="00FE2922"/>
    <w:rsid w:val="00FE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7B4D9"/>
  <w15:docId w15:val="{8F6B0970-CA09-41EA-8E0D-66AA162B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E13CE9"/>
    <w:pPr>
      <w:keepNext/>
      <w:keepLines/>
      <w:spacing w:before="240" w:after="60"/>
      <w:outlineLvl w:val="1"/>
    </w:pPr>
    <w:rPr>
      <w:rFonts w:ascii="Arial" w:eastAsia="Times New Roman"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customStyle="1" w:styleId="UnresolvedMention1">
    <w:name w:val="Unresolved Mention1"/>
    <w:basedOn w:val="DefaultParagraphFont"/>
    <w:uiPriority w:val="99"/>
    <w:semiHidden/>
    <w:unhideWhenUsed/>
    <w:rsid w:val="00D65B6A"/>
    <w:rPr>
      <w:color w:val="808080"/>
      <w:shd w:val="clear" w:color="auto" w:fill="E6E6E6"/>
    </w:rPr>
  </w:style>
  <w:style w:type="paragraph" w:styleId="ListParagraph">
    <w:name w:val="List Paragraph"/>
    <w:basedOn w:val="Normal"/>
    <w:uiPriority w:val="34"/>
    <w:qFormat/>
    <w:rsid w:val="00A33E17"/>
    <w:pPr>
      <w:ind w:left="720"/>
      <w:contextualSpacing/>
    </w:pPr>
  </w:style>
  <w:style w:type="character" w:customStyle="1" w:styleId="Heading2Char">
    <w:name w:val="Heading 2 Char"/>
    <w:basedOn w:val="DefaultParagraphFont"/>
    <w:link w:val="Heading2"/>
    <w:semiHidden/>
    <w:rsid w:val="00E13CE9"/>
    <w:rPr>
      <w:rFonts w:ascii="Arial" w:eastAsia="Times New Roman" w:hAnsi="Arial" w:cs="Arial"/>
      <w:b/>
      <w:color w:val="000000"/>
      <w:sz w:val="28"/>
      <w:szCs w:val="28"/>
      <w:lang w:val="en" w:eastAsia="en-GB"/>
    </w:rPr>
  </w:style>
  <w:style w:type="paragraph" w:styleId="Title">
    <w:name w:val="Title"/>
    <w:basedOn w:val="Normal"/>
    <w:next w:val="Normal"/>
    <w:link w:val="TitleChar"/>
    <w:qFormat/>
    <w:rsid w:val="00E13CE9"/>
    <w:pPr>
      <w:keepNext/>
      <w:keepLines/>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E13CE9"/>
    <w:rPr>
      <w:rFonts w:ascii="Arial" w:eastAsia="Arial" w:hAnsi="Arial" w:cs="Arial"/>
      <w:b/>
      <w:color w:val="000000"/>
      <w:sz w:val="24"/>
      <w:szCs w:val="24"/>
      <w:lang w:val="en" w:eastAsia="en-GB"/>
    </w:rPr>
  </w:style>
  <w:style w:type="paragraph" w:styleId="BodyTextIndent">
    <w:name w:val="Body Text Indent"/>
    <w:basedOn w:val="Normal"/>
    <w:link w:val="BodyTextIndentChar"/>
    <w:uiPriority w:val="99"/>
    <w:semiHidden/>
    <w:unhideWhenUsed/>
    <w:rsid w:val="00EA03AB"/>
    <w:pPr>
      <w:spacing w:after="120"/>
      <w:ind w:left="283"/>
    </w:pPr>
  </w:style>
  <w:style w:type="character" w:customStyle="1" w:styleId="BodyTextIndentChar">
    <w:name w:val="Body Text Indent Char"/>
    <w:basedOn w:val="DefaultParagraphFont"/>
    <w:link w:val="BodyTextIndent"/>
    <w:uiPriority w:val="99"/>
    <w:semiHidden/>
    <w:rsid w:val="00EA03AB"/>
  </w:style>
  <w:style w:type="character" w:styleId="UnresolvedMention">
    <w:name w:val="Unresolved Mention"/>
    <w:basedOn w:val="DefaultParagraphFont"/>
    <w:uiPriority w:val="99"/>
    <w:semiHidden/>
    <w:unhideWhenUsed/>
    <w:rsid w:val="00F4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3532">
      <w:bodyDiv w:val="1"/>
      <w:marLeft w:val="0"/>
      <w:marRight w:val="0"/>
      <w:marTop w:val="0"/>
      <w:marBottom w:val="0"/>
      <w:divBdr>
        <w:top w:val="none" w:sz="0" w:space="0" w:color="auto"/>
        <w:left w:val="none" w:sz="0" w:space="0" w:color="auto"/>
        <w:bottom w:val="none" w:sz="0" w:space="0" w:color="auto"/>
        <w:right w:val="none" w:sz="0" w:space="0" w:color="auto"/>
      </w:divBdr>
    </w:div>
    <w:div w:id="1014921011">
      <w:bodyDiv w:val="1"/>
      <w:marLeft w:val="0"/>
      <w:marRight w:val="0"/>
      <w:marTop w:val="0"/>
      <w:marBottom w:val="0"/>
      <w:divBdr>
        <w:top w:val="none" w:sz="0" w:space="0" w:color="auto"/>
        <w:left w:val="none" w:sz="0" w:space="0" w:color="auto"/>
        <w:bottom w:val="none" w:sz="0" w:space="0" w:color="auto"/>
        <w:right w:val="none" w:sz="0" w:space="0" w:color="auto"/>
      </w:divBdr>
    </w:div>
    <w:div w:id="1248229834">
      <w:bodyDiv w:val="1"/>
      <w:marLeft w:val="0"/>
      <w:marRight w:val="0"/>
      <w:marTop w:val="0"/>
      <w:marBottom w:val="0"/>
      <w:divBdr>
        <w:top w:val="none" w:sz="0" w:space="0" w:color="auto"/>
        <w:left w:val="none" w:sz="0" w:space="0" w:color="auto"/>
        <w:bottom w:val="none" w:sz="0" w:space="0" w:color="auto"/>
        <w:right w:val="none" w:sz="0" w:space="0" w:color="auto"/>
      </w:divBdr>
    </w:div>
    <w:div w:id="1564441661">
      <w:bodyDiv w:val="1"/>
      <w:marLeft w:val="0"/>
      <w:marRight w:val="0"/>
      <w:marTop w:val="0"/>
      <w:marBottom w:val="0"/>
      <w:divBdr>
        <w:top w:val="none" w:sz="0" w:space="0" w:color="auto"/>
        <w:left w:val="none" w:sz="0" w:space="0" w:color="auto"/>
        <w:bottom w:val="none" w:sz="0" w:space="0" w:color="auto"/>
        <w:right w:val="none" w:sz="0" w:space="0" w:color="auto"/>
      </w:divBdr>
    </w:div>
    <w:div w:id="1711613524">
      <w:bodyDiv w:val="1"/>
      <w:marLeft w:val="0"/>
      <w:marRight w:val="0"/>
      <w:marTop w:val="0"/>
      <w:marBottom w:val="0"/>
      <w:divBdr>
        <w:top w:val="none" w:sz="0" w:space="0" w:color="auto"/>
        <w:left w:val="none" w:sz="0" w:space="0" w:color="auto"/>
        <w:bottom w:val="none" w:sz="0" w:space="0" w:color="auto"/>
        <w:right w:val="none" w:sz="0" w:space="0" w:color="auto"/>
      </w:divBdr>
    </w:div>
    <w:div w:id="19140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contact-ukv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b66e40a-701f-4cdd-8e09-c0d8ceb4e035">WYMTZTFXRFXR-1718794909-25928</_dlc_DocId>
    <_dlc_DocIdUrl xmlns="5b66e40a-701f-4cdd-8e09-c0d8ceb4e035">
      <Url>https://casws.sharepoint.com/sites/Governance/_layouts/15/DocIdRedir.aspx?ID=WYMTZTFXRFXR-1718794909-25928</Url>
      <Description>WYMTZTFXRFXR-1718794909-25928</Description>
    </_dlc_DocIdUrl>
    <lcf76f155ced4ddcb4097134ff3c332f xmlns="d835836b-e6af-48e3-abbe-93e273d00600">
      <Terms xmlns="http://schemas.microsoft.com/office/infopath/2007/PartnerControls"/>
    </lcf76f155ced4ddcb4097134ff3c332f>
    <TaxCatchAll xmlns="5b66e40a-701f-4cdd-8e09-c0d8ceb4e0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E74C45DE00414DB2491167DCBBBFC7" ma:contentTypeVersion="14" ma:contentTypeDescription="Create a new document." ma:contentTypeScope="" ma:versionID="ada1a75b982296a94814f4278cc0d277">
  <xsd:schema xmlns:xsd="http://www.w3.org/2001/XMLSchema" xmlns:xs="http://www.w3.org/2001/XMLSchema" xmlns:p="http://schemas.microsoft.com/office/2006/metadata/properties" xmlns:ns2="5b66e40a-701f-4cdd-8e09-c0d8ceb4e035" xmlns:ns3="d835836b-e6af-48e3-abbe-93e273d00600" targetNamespace="http://schemas.microsoft.com/office/2006/metadata/properties" ma:root="true" ma:fieldsID="c01c8d9a28f2d0b5a2a6b94731a92228" ns2:_="" ns3:_="">
    <xsd:import namespace="5b66e40a-701f-4cdd-8e09-c0d8ceb4e035"/>
    <xsd:import namespace="d835836b-e6af-48e3-abbe-93e273d00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e40a-701f-4cdd-8e09-c0d8ceb4e0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e283a16-8a44-45fe-9d9e-12770ffe19da}" ma:internalName="TaxCatchAll" ma:showField="CatchAllData" ma:web="5b66e40a-701f-4cdd-8e09-c0d8ceb4e0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5836b-e6af-48e3-abbe-93e273d006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1D24-9B98-491E-A9EC-85AB06E076CB}">
  <ds:schemaRefs>
    <ds:schemaRef ds:uri="http://schemas.microsoft.com/sharepoint/v3/contenttype/forms"/>
  </ds:schemaRefs>
</ds:datastoreItem>
</file>

<file path=customXml/itemProps2.xml><?xml version="1.0" encoding="utf-8"?>
<ds:datastoreItem xmlns:ds="http://schemas.openxmlformats.org/officeDocument/2006/customXml" ds:itemID="{3A129348-1959-403C-8FD3-6D001D5AAD09}">
  <ds:schemaRefs>
    <ds:schemaRef ds:uri="http://schemas.microsoft.com/office/2006/metadata/properties"/>
    <ds:schemaRef ds:uri="http://schemas.microsoft.com/office/infopath/2007/PartnerControls"/>
    <ds:schemaRef ds:uri="5b66e40a-701f-4cdd-8e09-c0d8ceb4e035"/>
    <ds:schemaRef ds:uri="d835836b-e6af-48e3-abbe-93e273d00600"/>
  </ds:schemaRefs>
</ds:datastoreItem>
</file>

<file path=customXml/itemProps3.xml><?xml version="1.0" encoding="utf-8"?>
<ds:datastoreItem xmlns:ds="http://schemas.openxmlformats.org/officeDocument/2006/customXml" ds:itemID="{F3A1575C-9E50-4C6E-A0DC-784295A2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e40a-701f-4cdd-8e09-c0d8ceb4e035"/>
    <ds:schemaRef ds:uri="d835836b-e6af-48e3-abbe-93e273d0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F1002-7D3A-4795-BC0F-67B0B568AFC5}">
  <ds:schemaRefs>
    <ds:schemaRef ds:uri="http://schemas.microsoft.com/sharepoint/events"/>
  </ds:schemaRefs>
</ds:datastoreItem>
</file>

<file path=customXml/itemProps5.xml><?xml version="1.0" encoding="utf-8"?>
<ds:datastoreItem xmlns:ds="http://schemas.openxmlformats.org/officeDocument/2006/customXml" ds:itemID="{D2162461-389F-411A-9816-2F184C08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Saffrett</dc:creator>
  <cp:lastModifiedBy>Sarah Henke-Monti</cp:lastModifiedBy>
  <cp:revision>2</cp:revision>
  <cp:lastPrinted>2017-08-01T14:53:00Z</cp:lastPrinted>
  <dcterms:created xsi:type="dcterms:W3CDTF">2025-02-13T13:33:00Z</dcterms:created>
  <dcterms:modified xsi:type="dcterms:W3CDTF">2025-02-13T13:33:00Z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0x010100A6E74C45DE00414DB2491167DCBBBFC7</vt:lpwstr>
  </property>
  <property fmtid="{D5CDD505-2E9C-101B-9397-08002B2CF9AE}" pid="3" name="_dlc_DocIdItemGuid">
    <vt:lpwstr>dcd7d1eb-56b7-4611-8205-06867143335c</vt:lpwstr>
  </property>
  <property fmtid="{D5CDD505-2E9C-101B-9397-08002B2CF9AE}" pid="4" name="MediaServiceImageTags">
    <vt:lpwstr/>
  </property>
</Properties>
</file>